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0111C" w14:textId="41F4C69C" w:rsidR="00456A97" w:rsidRPr="003E2FE6" w:rsidRDefault="00456A97" w:rsidP="00451BEB">
      <w:pPr>
        <w:jc w:val="center"/>
        <w:rPr>
          <w:rFonts w:ascii="Open Sans" w:hAnsi="Open Sans" w:cs="Open Sans"/>
          <w:b/>
          <w:bCs/>
          <w:sz w:val="26"/>
        </w:rPr>
      </w:pPr>
      <w:r w:rsidRPr="003E2FE6">
        <w:rPr>
          <w:rFonts w:ascii="Open Sans" w:hAnsi="Open Sans" w:cs="Open Sans"/>
          <w:b/>
          <w:bCs/>
          <w:sz w:val="26"/>
        </w:rPr>
        <w:t>Course Outcome and Program Outcome Committee</w:t>
      </w:r>
      <w:r w:rsidR="00451BEB" w:rsidRPr="003E2FE6">
        <w:rPr>
          <w:rFonts w:ascii="Open Sans" w:hAnsi="Open Sans" w:cs="Open Sans"/>
          <w:b/>
          <w:bCs/>
          <w:sz w:val="26"/>
        </w:rPr>
        <w:t xml:space="preserve"> - SOP</w:t>
      </w:r>
    </w:p>
    <w:p w14:paraId="22189A8B" w14:textId="77777777" w:rsidR="00456A97" w:rsidRPr="00111068" w:rsidRDefault="00456A97" w:rsidP="00456A97">
      <w:pPr>
        <w:jc w:val="both"/>
        <w:rPr>
          <w:rFonts w:ascii="Open Sans" w:hAnsi="Open Sans" w:cs="Open Sans"/>
        </w:rPr>
      </w:pPr>
    </w:p>
    <w:p w14:paraId="24ED80B8" w14:textId="58A14022" w:rsidR="00456A97" w:rsidRPr="00111068" w:rsidRDefault="00456A97" w:rsidP="00456A97">
      <w:pPr>
        <w:jc w:val="both"/>
        <w:rPr>
          <w:rFonts w:ascii="Open Sans" w:hAnsi="Open Sans" w:cs="Open Sans"/>
          <w:b/>
          <w:bCs/>
        </w:rPr>
      </w:pPr>
      <w:r w:rsidRPr="00111068">
        <w:rPr>
          <w:rFonts w:ascii="Open Sans" w:hAnsi="Open Sans" w:cs="Open Sans"/>
          <w:b/>
          <w:bCs/>
        </w:rPr>
        <w:t xml:space="preserve"> 1. </w:t>
      </w:r>
      <w:r w:rsidR="00A628C8">
        <w:rPr>
          <w:rFonts w:ascii="Open Sans" w:hAnsi="Open Sans" w:cs="Open Sans"/>
          <w:b/>
          <w:bCs/>
        </w:rPr>
        <w:t>Description of the Committee</w:t>
      </w:r>
    </w:p>
    <w:p w14:paraId="63C61DBD" w14:textId="7CACC398" w:rsidR="001A24FC" w:rsidRPr="00111068" w:rsidRDefault="001A24FC" w:rsidP="00456A97">
      <w:pPr>
        <w:jc w:val="both"/>
        <w:rPr>
          <w:rFonts w:ascii="Open Sans" w:hAnsi="Open Sans" w:cs="Open Sans"/>
        </w:rPr>
      </w:pPr>
      <w:r w:rsidRPr="00111068">
        <w:rPr>
          <w:rFonts w:ascii="Open Sans" w:hAnsi="Open Sans" w:cs="Open Sans"/>
          <w:color w:val="0D0D0D"/>
          <w:shd w:val="clear" w:color="auto" w:fill="FFFFFF"/>
        </w:rPr>
        <w:t>The Course Outcome and Program Outcome Committee at MEASI Institute of Management is a dedicated team responsible for defining, reviewing, and ensuring the alignment of course outcomes with program outcomes to meet both academic and industry standards. Th</w:t>
      </w:r>
      <w:bookmarkStart w:id="0" w:name="_GoBack"/>
      <w:bookmarkEnd w:id="0"/>
      <w:r w:rsidRPr="00111068">
        <w:rPr>
          <w:rFonts w:ascii="Open Sans" w:hAnsi="Open Sans" w:cs="Open Sans"/>
          <w:color w:val="0D0D0D"/>
          <w:shd w:val="clear" w:color="auto" w:fill="FFFFFF"/>
        </w:rPr>
        <w:t>is committee meticulously evaluates the curriculum to ensure that it not only meets the educational objectives but also equips students with the skills and knowledge required in the professional world. By continuously monitoring and updating the course content, the committee ensures that the programs remain relevant and responsive to the dynamic demands of the industry. Additionally, the committee seeks feedback from various stakeholders, including faculty, students, and industry experts, to drive continuous improvement and maintain the highest standards of educational excellence.</w:t>
      </w:r>
    </w:p>
    <w:p w14:paraId="426FB666" w14:textId="77777777" w:rsidR="001A24FC" w:rsidRPr="00111068" w:rsidRDefault="001A24FC" w:rsidP="00456A97">
      <w:pPr>
        <w:jc w:val="both"/>
        <w:rPr>
          <w:rFonts w:ascii="Open Sans" w:hAnsi="Open Sans" w:cs="Open Sans"/>
        </w:rPr>
      </w:pPr>
    </w:p>
    <w:p w14:paraId="732A57B6" w14:textId="0AD8ABFD" w:rsidR="00456A97" w:rsidRPr="00111068" w:rsidRDefault="00456A97" w:rsidP="00456A97">
      <w:pPr>
        <w:jc w:val="both"/>
        <w:rPr>
          <w:rFonts w:ascii="Open Sans" w:hAnsi="Open Sans" w:cs="Open Sans"/>
          <w:b/>
          <w:bCs/>
        </w:rPr>
      </w:pPr>
      <w:r w:rsidRPr="00111068">
        <w:rPr>
          <w:rFonts w:ascii="Open Sans" w:hAnsi="Open Sans" w:cs="Open Sans"/>
          <w:b/>
          <w:bCs/>
        </w:rPr>
        <w:t>2. Purpose of the Committee</w:t>
      </w:r>
    </w:p>
    <w:p w14:paraId="62551402" w14:textId="49C638B6" w:rsidR="00E052A8" w:rsidRPr="00111068" w:rsidRDefault="00E052A8" w:rsidP="00456A97">
      <w:pPr>
        <w:jc w:val="both"/>
        <w:rPr>
          <w:rFonts w:ascii="Open Sans" w:hAnsi="Open Sans" w:cs="Open Sans"/>
        </w:rPr>
      </w:pPr>
      <w:r w:rsidRPr="00111068">
        <w:rPr>
          <w:rFonts w:ascii="Open Sans" w:hAnsi="Open Sans" w:cs="Open Sans"/>
        </w:rPr>
        <w:t>The purpose of the committee is to systematically develop, assess, and enhance the course and program outcomes, ensuring they meet educational objectives, industry expectations, and accreditation requirements. This involves a detailed process of designing curriculum frameworks that incorporate contemporary industry trends and academic advancements. The committee regularly reviews and updates the outcomes to align with the evolving educational standards and professional competencies required by employers. Furthermore, it ensures that the outcomes are measurable, achievable, and relevant, thereby facilitating continuous improvement. By engaging in rigorous assessment and feedback mechanisms, the committee strives to maintain the integrity and excellence of the institution’s academic programs, thereby fostering a robust learning environment that prepares students for successful career.</w:t>
      </w:r>
    </w:p>
    <w:p w14:paraId="06FA422F" w14:textId="77777777" w:rsidR="00456A97" w:rsidRPr="00111068" w:rsidRDefault="00456A97" w:rsidP="00456A97">
      <w:pPr>
        <w:jc w:val="both"/>
        <w:rPr>
          <w:rFonts w:ascii="Open Sans" w:hAnsi="Open Sans" w:cs="Open Sans"/>
        </w:rPr>
      </w:pPr>
    </w:p>
    <w:p w14:paraId="49C9AF55" w14:textId="43F76A41" w:rsidR="00456A97" w:rsidRPr="00111068" w:rsidRDefault="00456A97" w:rsidP="00456A97">
      <w:pPr>
        <w:jc w:val="both"/>
        <w:rPr>
          <w:rFonts w:ascii="Open Sans" w:hAnsi="Open Sans" w:cs="Open Sans"/>
          <w:b/>
          <w:bCs/>
        </w:rPr>
      </w:pPr>
      <w:r w:rsidRPr="00111068">
        <w:rPr>
          <w:rFonts w:ascii="Open Sans" w:hAnsi="Open Sans" w:cs="Open Sans"/>
          <w:b/>
          <w:bCs/>
        </w:rPr>
        <w:t>3. Objectives of the Committee</w:t>
      </w:r>
    </w:p>
    <w:p w14:paraId="59583ACD" w14:textId="7BF342C2" w:rsidR="00456A97" w:rsidRPr="00111068" w:rsidRDefault="00456A97" w:rsidP="00E052A8">
      <w:pPr>
        <w:pStyle w:val="ListParagraph"/>
        <w:numPr>
          <w:ilvl w:val="0"/>
          <w:numId w:val="1"/>
        </w:numPr>
        <w:jc w:val="both"/>
        <w:rPr>
          <w:rFonts w:ascii="Open Sans" w:hAnsi="Open Sans" w:cs="Open Sans"/>
        </w:rPr>
      </w:pPr>
      <w:r w:rsidRPr="00111068">
        <w:rPr>
          <w:rFonts w:ascii="Open Sans" w:hAnsi="Open Sans" w:cs="Open Sans"/>
        </w:rPr>
        <w:t>Develop clear, measurable course outcomes.</w:t>
      </w:r>
    </w:p>
    <w:p w14:paraId="28D4AC08" w14:textId="4DC024EF" w:rsidR="00456A97" w:rsidRPr="00111068" w:rsidRDefault="00456A97" w:rsidP="00E052A8">
      <w:pPr>
        <w:pStyle w:val="ListParagraph"/>
        <w:numPr>
          <w:ilvl w:val="0"/>
          <w:numId w:val="1"/>
        </w:numPr>
        <w:jc w:val="both"/>
        <w:rPr>
          <w:rFonts w:ascii="Open Sans" w:hAnsi="Open Sans" w:cs="Open Sans"/>
        </w:rPr>
      </w:pPr>
      <w:r w:rsidRPr="00111068">
        <w:rPr>
          <w:rFonts w:ascii="Open Sans" w:hAnsi="Open Sans" w:cs="Open Sans"/>
        </w:rPr>
        <w:t>Align course outcomes with program outcomes.</w:t>
      </w:r>
    </w:p>
    <w:p w14:paraId="01D8756B" w14:textId="5768E093" w:rsidR="00456A97" w:rsidRPr="00111068" w:rsidRDefault="00456A97" w:rsidP="00E052A8">
      <w:pPr>
        <w:pStyle w:val="ListParagraph"/>
        <w:numPr>
          <w:ilvl w:val="0"/>
          <w:numId w:val="1"/>
        </w:numPr>
        <w:jc w:val="both"/>
        <w:rPr>
          <w:rFonts w:ascii="Open Sans" w:hAnsi="Open Sans" w:cs="Open Sans"/>
        </w:rPr>
      </w:pPr>
      <w:r w:rsidRPr="00111068">
        <w:rPr>
          <w:rFonts w:ascii="Open Sans" w:hAnsi="Open Sans" w:cs="Open Sans"/>
        </w:rPr>
        <w:t>Ensure continuous improvement in educational quality.</w:t>
      </w:r>
    </w:p>
    <w:p w14:paraId="32BF6410" w14:textId="77777777" w:rsidR="00E052A8" w:rsidRPr="00111068" w:rsidRDefault="00456A97" w:rsidP="00E052A8">
      <w:pPr>
        <w:pStyle w:val="ListParagraph"/>
        <w:numPr>
          <w:ilvl w:val="0"/>
          <w:numId w:val="1"/>
        </w:numPr>
        <w:jc w:val="both"/>
        <w:rPr>
          <w:rFonts w:ascii="Open Sans" w:hAnsi="Open Sans" w:cs="Open Sans"/>
        </w:rPr>
      </w:pPr>
      <w:r w:rsidRPr="00111068">
        <w:rPr>
          <w:rFonts w:ascii="Open Sans" w:hAnsi="Open Sans" w:cs="Open Sans"/>
        </w:rPr>
        <w:t>Meet accreditation and industry standards.</w:t>
      </w:r>
    </w:p>
    <w:p w14:paraId="39B92091" w14:textId="77777777" w:rsidR="00E052A8" w:rsidRPr="00111068" w:rsidRDefault="00E052A8" w:rsidP="00E052A8">
      <w:pPr>
        <w:pStyle w:val="ListParagraph"/>
        <w:numPr>
          <w:ilvl w:val="0"/>
          <w:numId w:val="1"/>
        </w:numPr>
        <w:jc w:val="both"/>
        <w:rPr>
          <w:rFonts w:ascii="Open Sans" w:hAnsi="Open Sans" w:cs="Open Sans"/>
        </w:rPr>
      </w:pPr>
      <w:r w:rsidRPr="00111068">
        <w:rPr>
          <w:rFonts w:ascii="Open Sans" w:eastAsia="Times New Roman" w:hAnsi="Open Sans" w:cs="Open Sans"/>
          <w:color w:val="0D0D0D"/>
          <w:kern w:val="0"/>
          <w:lang w:val="en-US"/>
          <w14:ligatures w14:val="none"/>
        </w:rPr>
        <w:t>Incorporate feedback from students, faculty, and industry stakeholders to refine and enhance learning outcomes.</w:t>
      </w:r>
    </w:p>
    <w:p w14:paraId="384C7859" w14:textId="77777777" w:rsidR="00E052A8" w:rsidRPr="00111068" w:rsidRDefault="00E052A8" w:rsidP="00736B95">
      <w:pPr>
        <w:pStyle w:val="ListParagraph"/>
        <w:numPr>
          <w:ilvl w:val="0"/>
          <w:numId w:val="1"/>
        </w:numPr>
        <w:jc w:val="both"/>
        <w:rPr>
          <w:rFonts w:ascii="Open Sans" w:eastAsia="Times New Roman" w:hAnsi="Open Sans" w:cs="Open Sans"/>
          <w:color w:val="0D0D0D"/>
          <w:kern w:val="0"/>
          <w:lang w:val="en-US"/>
          <w14:ligatures w14:val="none"/>
        </w:rPr>
      </w:pPr>
      <w:r w:rsidRPr="00111068">
        <w:rPr>
          <w:rFonts w:ascii="Open Sans" w:eastAsia="Times New Roman" w:hAnsi="Open Sans" w:cs="Open Sans"/>
          <w:color w:val="0D0D0D"/>
          <w:kern w:val="0"/>
          <w:lang w:val="en-US"/>
          <w14:ligatures w14:val="none"/>
        </w:rPr>
        <w:t>Foster an interdisciplinary approach to curriculum development to address complex, real-world challenges.</w:t>
      </w:r>
    </w:p>
    <w:p w14:paraId="1F1CB87E" w14:textId="77777777" w:rsidR="00E052A8" w:rsidRPr="00111068" w:rsidRDefault="00E052A8" w:rsidP="00E052A8">
      <w:pPr>
        <w:pStyle w:val="ListParagraph"/>
        <w:numPr>
          <w:ilvl w:val="0"/>
          <w:numId w:val="1"/>
        </w:numPr>
        <w:jc w:val="both"/>
        <w:rPr>
          <w:rFonts w:ascii="Open Sans" w:eastAsia="Times New Roman" w:hAnsi="Open Sans" w:cs="Open Sans"/>
          <w:color w:val="0D0D0D"/>
          <w:kern w:val="0"/>
          <w:lang w:val="en-US"/>
          <w14:ligatures w14:val="none"/>
        </w:rPr>
      </w:pPr>
      <w:r w:rsidRPr="00E052A8">
        <w:rPr>
          <w:rFonts w:ascii="Open Sans" w:eastAsia="Times New Roman" w:hAnsi="Open Sans" w:cs="Open Sans"/>
          <w:color w:val="0D0D0D"/>
          <w:kern w:val="0"/>
          <w:lang w:val="en-US"/>
          <w14:ligatures w14:val="none"/>
        </w:rPr>
        <w:lastRenderedPageBreak/>
        <w:t>Implement effective assessment tools and methodologies to evaluate student performance against desired outcomes</w:t>
      </w:r>
      <w:r w:rsidRPr="00111068">
        <w:rPr>
          <w:rFonts w:ascii="Open Sans" w:eastAsia="Times New Roman" w:hAnsi="Open Sans" w:cs="Open Sans"/>
          <w:color w:val="0D0D0D"/>
          <w:kern w:val="0"/>
          <w:lang w:val="en-US"/>
          <w14:ligatures w14:val="none"/>
        </w:rPr>
        <w:t>.</w:t>
      </w:r>
    </w:p>
    <w:p w14:paraId="1010C5DF" w14:textId="77777777" w:rsidR="00E052A8" w:rsidRPr="00111068" w:rsidRDefault="00E052A8" w:rsidP="00E052A8">
      <w:pPr>
        <w:pStyle w:val="ListParagraph"/>
        <w:numPr>
          <w:ilvl w:val="0"/>
          <w:numId w:val="1"/>
        </w:numPr>
        <w:jc w:val="both"/>
        <w:rPr>
          <w:rFonts w:ascii="Open Sans" w:eastAsia="Times New Roman" w:hAnsi="Open Sans" w:cs="Open Sans"/>
          <w:color w:val="0D0D0D"/>
          <w:kern w:val="0"/>
          <w:lang w:val="en-US"/>
          <w14:ligatures w14:val="none"/>
        </w:rPr>
      </w:pPr>
      <w:r w:rsidRPr="00111068">
        <w:rPr>
          <w:rFonts w:ascii="Open Sans" w:eastAsia="Times New Roman" w:hAnsi="Open Sans" w:cs="Open Sans"/>
          <w:color w:val="0D0D0D"/>
          <w:kern w:val="0"/>
          <w:lang w:val="en-US"/>
          <w14:ligatures w14:val="none"/>
        </w:rPr>
        <w:t>Promote faculty development and training to ensure effective delivery and assessment of course outcomes.</w:t>
      </w:r>
    </w:p>
    <w:p w14:paraId="2EB33A95" w14:textId="77777777" w:rsidR="00E052A8" w:rsidRPr="00111068" w:rsidRDefault="00E052A8" w:rsidP="00E052A8">
      <w:pPr>
        <w:pStyle w:val="ListParagraph"/>
        <w:numPr>
          <w:ilvl w:val="0"/>
          <w:numId w:val="1"/>
        </w:numPr>
        <w:jc w:val="both"/>
        <w:rPr>
          <w:rFonts w:ascii="Open Sans" w:eastAsia="Times New Roman" w:hAnsi="Open Sans" w:cs="Open Sans"/>
          <w:color w:val="0D0D0D"/>
          <w:kern w:val="0"/>
          <w:lang w:val="en-US"/>
          <w14:ligatures w14:val="none"/>
        </w:rPr>
      </w:pPr>
      <w:r w:rsidRPr="00111068">
        <w:rPr>
          <w:rFonts w:ascii="Open Sans" w:eastAsia="Times New Roman" w:hAnsi="Open Sans" w:cs="Open Sans"/>
          <w:color w:val="0D0D0D"/>
          <w:kern w:val="0"/>
          <w:lang w:val="en-US"/>
          <w14:ligatures w14:val="none"/>
        </w:rPr>
        <w:t>Utilize data-driven insights to make informed decisions about curriculum adjustments and enhancements.</w:t>
      </w:r>
    </w:p>
    <w:p w14:paraId="03A8B599" w14:textId="2CDB22E6" w:rsidR="00E052A8" w:rsidRPr="00111068" w:rsidRDefault="00E052A8" w:rsidP="00E052A8">
      <w:pPr>
        <w:pStyle w:val="ListParagraph"/>
        <w:numPr>
          <w:ilvl w:val="0"/>
          <w:numId w:val="1"/>
        </w:numPr>
        <w:jc w:val="both"/>
        <w:rPr>
          <w:rFonts w:ascii="Open Sans" w:eastAsia="Times New Roman" w:hAnsi="Open Sans" w:cs="Open Sans"/>
          <w:color w:val="0D0D0D"/>
          <w:kern w:val="0"/>
          <w:lang w:val="en-US"/>
          <w14:ligatures w14:val="none"/>
        </w:rPr>
      </w:pPr>
      <w:r w:rsidRPr="00111068">
        <w:rPr>
          <w:rFonts w:ascii="Open Sans" w:eastAsia="Times New Roman" w:hAnsi="Open Sans" w:cs="Open Sans"/>
          <w:color w:val="0D0D0D"/>
          <w:kern w:val="0"/>
          <w:lang w:val="en-US"/>
          <w14:ligatures w14:val="none"/>
        </w:rPr>
        <w:t>Encourage innovative teaching practices and integration of technology to enhance learning experiences.</w:t>
      </w:r>
    </w:p>
    <w:p w14:paraId="0B87DF0C" w14:textId="77777777" w:rsidR="00E052A8" w:rsidRPr="00111068" w:rsidRDefault="00E052A8" w:rsidP="00E052A8">
      <w:pPr>
        <w:jc w:val="both"/>
        <w:rPr>
          <w:rFonts w:ascii="Open Sans" w:eastAsia="Times New Roman" w:hAnsi="Open Sans" w:cs="Open Sans"/>
          <w:color w:val="0D0D0D"/>
          <w:kern w:val="0"/>
          <w:lang w:val="en-US"/>
          <w14:ligatures w14:val="none"/>
        </w:rPr>
      </w:pPr>
    </w:p>
    <w:p w14:paraId="60C16205" w14:textId="621B6401" w:rsidR="00456A97" w:rsidRPr="00111068" w:rsidRDefault="00456A97" w:rsidP="00456A97">
      <w:pPr>
        <w:jc w:val="both"/>
        <w:rPr>
          <w:rFonts w:ascii="Open Sans" w:hAnsi="Open Sans" w:cs="Open Sans"/>
          <w:b/>
          <w:bCs/>
        </w:rPr>
      </w:pPr>
      <w:r w:rsidRPr="00111068">
        <w:rPr>
          <w:rFonts w:ascii="Open Sans" w:hAnsi="Open Sans" w:cs="Open Sans"/>
        </w:rPr>
        <w:t xml:space="preserve">4. </w:t>
      </w:r>
      <w:r w:rsidRPr="00111068">
        <w:rPr>
          <w:rFonts w:ascii="Open Sans" w:hAnsi="Open Sans" w:cs="Open Sans"/>
          <w:b/>
          <w:bCs/>
        </w:rPr>
        <w:t>Composition of Course Outcome and Program Outcome Committee</w:t>
      </w:r>
    </w:p>
    <w:tbl>
      <w:tblPr>
        <w:tblStyle w:val="TableGrid"/>
        <w:tblW w:w="9923" w:type="dxa"/>
        <w:tblInd w:w="108" w:type="dxa"/>
        <w:tblLook w:val="04A0" w:firstRow="1" w:lastRow="0" w:firstColumn="1" w:lastColumn="0" w:noHBand="0" w:noVBand="1"/>
      </w:tblPr>
      <w:tblGrid>
        <w:gridCol w:w="1134"/>
        <w:gridCol w:w="3073"/>
        <w:gridCol w:w="2597"/>
        <w:gridCol w:w="3119"/>
      </w:tblGrid>
      <w:tr w:rsidR="002C254C" w:rsidRPr="00111068" w14:paraId="0D7D6A67" w14:textId="77777777" w:rsidTr="002C254C">
        <w:trPr>
          <w:trHeight w:val="655"/>
        </w:trPr>
        <w:tc>
          <w:tcPr>
            <w:tcW w:w="1134" w:type="dxa"/>
          </w:tcPr>
          <w:p w14:paraId="53C73BB0" w14:textId="77777777" w:rsidR="002C254C" w:rsidRPr="00111068" w:rsidRDefault="002C254C" w:rsidP="008C463E">
            <w:pPr>
              <w:spacing w:line="276" w:lineRule="auto"/>
              <w:rPr>
                <w:rFonts w:ascii="Open Sans" w:hAnsi="Open Sans" w:cs="Open Sans"/>
                <w:b/>
                <w:bCs/>
              </w:rPr>
            </w:pPr>
            <w:r w:rsidRPr="00111068">
              <w:rPr>
                <w:rFonts w:ascii="Open Sans" w:hAnsi="Open Sans" w:cs="Open Sans"/>
                <w:b/>
                <w:bCs/>
              </w:rPr>
              <w:t>S. No.</w:t>
            </w:r>
          </w:p>
        </w:tc>
        <w:tc>
          <w:tcPr>
            <w:tcW w:w="3073" w:type="dxa"/>
          </w:tcPr>
          <w:p w14:paraId="1D49A0FD" w14:textId="77777777" w:rsidR="002C254C" w:rsidRPr="00111068" w:rsidRDefault="002C254C" w:rsidP="008C463E">
            <w:pPr>
              <w:spacing w:line="276" w:lineRule="auto"/>
              <w:rPr>
                <w:rFonts w:ascii="Open Sans" w:hAnsi="Open Sans" w:cs="Open Sans"/>
                <w:b/>
                <w:bCs/>
              </w:rPr>
            </w:pPr>
            <w:r w:rsidRPr="00111068">
              <w:rPr>
                <w:rFonts w:ascii="Open Sans" w:hAnsi="Open Sans" w:cs="Open Sans"/>
                <w:b/>
                <w:bCs/>
              </w:rPr>
              <w:t>Name of Faculty</w:t>
            </w:r>
          </w:p>
        </w:tc>
        <w:tc>
          <w:tcPr>
            <w:tcW w:w="2597" w:type="dxa"/>
          </w:tcPr>
          <w:p w14:paraId="2CB1B96B" w14:textId="77777777" w:rsidR="002C254C" w:rsidRPr="00111068" w:rsidRDefault="002C254C" w:rsidP="008C463E">
            <w:pPr>
              <w:spacing w:line="276" w:lineRule="auto"/>
              <w:rPr>
                <w:rFonts w:ascii="Open Sans" w:hAnsi="Open Sans" w:cs="Open Sans"/>
                <w:b/>
                <w:bCs/>
              </w:rPr>
            </w:pPr>
            <w:r w:rsidRPr="00111068">
              <w:rPr>
                <w:rFonts w:ascii="Open Sans" w:hAnsi="Open Sans" w:cs="Open Sans"/>
                <w:b/>
                <w:bCs/>
              </w:rPr>
              <w:t>Designation</w:t>
            </w:r>
          </w:p>
        </w:tc>
        <w:tc>
          <w:tcPr>
            <w:tcW w:w="3119" w:type="dxa"/>
          </w:tcPr>
          <w:p w14:paraId="3922F77E" w14:textId="77777777" w:rsidR="002C254C" w:rsidRPr="00111068" w:rsidRDefault="002C254C" w:rsidP="008C463E">
            <w:pPr>
              <w:spacing w:line="276" w:lineRule="auto"/>
              <w:rPr>
                <w:rFonts w:ascii="Open Sans" w:hAnsi="Open Sans" w:cs="Open Sans"/>
                <w:b/>
                <w:bCs/>
              </w:rPr>
            </w:pPr>
            <w:r w:rsidRPr="00111068">
              <w:rPr>
                <w:rFonts w:ascii="Open Sans" w:hAnsi="Open Sans" w:cs="Open Sans"/>
                <w:b/>
                <w:bCs/>
              </w:rPr>
              <w:t>Committee Designation</w:t>
            </w:r>
          </w:p>
        </w:tc>
      </w:tr>
      <w:tr w:rsidR="002C254C" w:rsidRPr="00111068" w14:paraId="6037769A" w14:textId="77777777" w:rsidTr="002C254C">
        <w:trPr>
          <w:trHeight w:val="70"/>
        </w:trPr>
        <w:tc>
          <w:tcPr>
            <w:tcW w:w="1134" w:type="dxa"/>
          </w:tcPr>
          <w:p w14:paraId="1F67ABCA" w14:textId="77777777" w:rsidR="002C254C" w:rsidRPr="00111068" w:rsidRDefault="002C254C" w:rsidP="008C463E">
            <w:pPr>
              <w:spacing w:line="276" w:lineRule="auto"/>
              <w:rPr>
                <w:rFonts w:ascii="Open Sans" w:hAnsi="Open Sans" w:cs="Open Sans"/>
                <w:bCs/>
              </w:rPr>
            </w:pPr>
            <w:r w:rsidRPr="00111068">
              <w:rPr>
                <w:rFonts w:ascii="Open Sans" w:hAnsi="Open Sans" w:cs="Open Sans"/>
                <w:bCs/>
              </w:rPr>
              <w:t>1</w:t>
            </w:r>
          </w:p>
        </w:tc>
        <w:tc>
          <w:tcPr>
            <w:tcW w:w="3073" w:type="dxa"/>
          </w:tcPr>
          <w:p w14:paraId="67362AF7" w14:textId="52EFF9D2" w:rsidR="002C254C" w:rsidRPr="00111068" w:rsidRDefault="002C254C" w:rsidP="008C463E">
            <w:pPr>
              <w:spacing w:line="276" w:lineRule="auto"/>
              <w:rPr>
                <w:rFonts w:ascii="Open Sans" w:hAnsi="Open Sans" w:cs="Open Sans"/>
                <w:bCs/>
              </w:rPr>
            </w:pPr>
            <w:r w:rsidRPr="00111068">
              <w:rPr>
                <w:rFonts w:ascii="Open Sans" w:hAnsi="Open Sans" w:cs="Open Sans"/>
                <w:bCs/>
              </w:rPr>
              <w:t>Dr. Farhathullah Khan</w:t>
            </w:r>
          </w:p>
        </w:tc>
        <w:tc>
          <w:tcPr>
            <w:tcW w:w="2597" w:type="dxa"/>
          </w:tcPr>
          <w:p w14:paraId="241B239E" w14:textId="77777777" w:rsidR="002C254C" w:rsidRPr="00111068" w:rsidRDefault="002C254C" w:rsidP="008C463E">
            <w:pPr>
              <w:spacing w:line="276" w:lineRule="auto"/>
              <w:rPr>
                <w:rFonts w:ascii="Open Sans" w:hAnsi="Open Sans" w:cs="Open Sans"/>
                <w:bCs/>
              </w:rPr>
            </w:pPr>
            <w:r w:rsidRPr="00111068">
              <w:rPr>
                <w:rFonts w:ascii="Open Sans" w:hAnsi="Open Sans" w:cs="Open Sans"/>
                <w:bCs/>
              </w:rPr>
              <w:t>Director</w:t>
            </w:r>
          </w:p>
        </w:tc>
        <w:tc>
          <w:tcPr>
            <w:tcW w:w="3119" w:type="dxa"/>
          </w:tcPr>
          <w:p w14:paraId="40322EBA" w14:textId="77777777" w:rsidR="002C254C" w:rsidRPr="00111068" w:rsidRDefault="002C254C" w:rsidP="008C463E">
            <w:pPr>
              <w:spacing w:line="276" w:lineRule="auto"/>
              <w:rPr>
                <w:rFonts w:ascii="Open Sans" w:hAnsi="Open Sans" w:cs="Open Sans"/>
                <w:bCs/>
              </w:rPr>
            </w:pPr>
            <w:r w:rsidRPr="00111068">
              <w:rPr>
                <w:rFonts w:ascii="Open Sans" w:hAnsi="Open Sans" w:cs="Open Sans"/>
                <w:bCs/>
              </w:rPr>
              <w:t>Chair Person</w:t>
            </w:r>
          </w:p>
        </w:tc>
      </w:tr>
      <w:tr w:rsidR="002C254C" w:rsidRPr="00111068" w14:paraId="2F364C3C" w14:textId="77777777" w:rsidTr="002C254C">
        <w:trPr>
          <w:trHeight w:val="70"/>
        </w:trPr>
        <w:tc>
          <w:tcPr>
            <w:tcW w:w="1134" w:type="dxa"/>
          </w:tcPr>
          <w:p w14:paraId="4ACDD467" w14:textId="77777777" w:rsidR="002C254C" w:rsidRPr="00111068" w:rsidRDefault="002C254C" w:rsidP="008C463E">
            <w:pPr>
              <w:spacing w:line="276" w:lineRule="auto"/>
              <w:rPr>
                <w:rFonts w:ascii="Open Sans" w:hAnsi="Open Sans" w:cs="Open Sans"/>
              </w:rPr>
            </w:pPr>
            <w:r w:rsidRPr="00111068">
              <w:rPr>
                <w:rFonts w:ascii="Open Sans" w:hAnsi="Open Sans" w:cs="Open Sans"/>
              </w:rPr>
              <w:t>2.</w:t>
            </w:r>
          </w:p>
        </w:tc>
        <w:tc>
          <w:tcPr>
            <w:tcW w:w="3073" w:type="dxa"/>
          </w:tcPr>
          <w:p w14:paraId="555A40D1" w14:textId="3B1FD172" w:rsidR="002C254C" w:rsidRPr="00111068" w:rsidRDefault="002C254C" w:rsidP="002C254C">
            <w:pPr>
              <w:spacing w:line="276" w:lineRule="auto"/>
              <w:rPr>
                <w:rFonts w:ascii="Open Sans" w:hAnsi="Open Sans" w:cs="Open Sans"/>
              </w:rPr>
            </w:pPr>
            <w:r w:rsidRPr="00111068">
              <w:rPr>
                <w:rFonts w:ascii="Open Sans" w:hAnsi="Open Sans" w:cs="Open Sans"/>
              </w:rPr>
              <w:t>Dr. T A M Hameed Kan</w:t>
            </w:r>
          </w:p>
        </w:tc>
        <w:tc>
          <w:tcPr>
            <w:tcW w:w="2597" w:type="dxa"/>
          </w:tcPr>
          <w:p w14:paraId="0275841F" w14:textId="77777777" w:rsidR="002C254C" w:rsidRPr="00111068" w:rsidRDefault="002C254C" w:rsidP="008C463E">
            <w:pPr>
              <w:spacing w:line="276" w:lineRule="auto"/>
              <w:rPr>
                <w:rFonts w:ascii="Open Sans" w:hAnsi="Open Sans" w:cs="Open Sans"/>
              </w:rPr>
            </w:pPr>
            <w:r w:rsidRPr="00111068">
              <w:rPr>
                <w:rFonts w:ascii="Open Sans" w:hAnsi="Open Sans" w:cs="Open Sans"/>
              </w:rPr>
              <w:t>Associate Professor</w:t>
            </w:r>
          </w:p>
        </w:tc>
        <w:tc>
          <w:tcPr>
            <w:tcW w:w="3119" w:type="dxa"/>
          </w:tcPr>
          <w:p w14:paraId="715A45D7" w14:textId="77777777" w:rsidR="002C254C" w:rsidRPr="00111068" w:rsidRDefault="002C254C" w:rsidP="008C463E">
            <w:pPr>
              <w:spacing w:line="276" w:lineRule="auto"/>
              <w:rPr>
                <w:rFonts w:ascii="Open Sans" w:hAnsi="Open Sans" w:cs="Open Sans"/>
              </w:rPr>
            </w:pPr>
            <w:r w:rsidRPr="00111068">
              <w:rPr>
                <w:rFonts w:ascii="Open Sans" w:hAnsi="Open Sans" w:cs="Open Sans"/>
              </w:rPr>
              <w:t>Co-ordinator</w:t>
            </w:r>
          </w:p>
        </w:tc>
      </w:tr>
      <w:tr w:rsidR="002C254C" w:rsidRPr="00111068" w14:paraId="543D264B" w14:textId="77777777" w:rsidTr="002C254C">
        <w:trPr>
          <w:trHeight w:val="70"/>
        </w:trPr>
        <w:tc>
          <w:tcPr>
            <w:tcW w:w="1134" w:type="dxa"/>
          </w:tcPr>
          <w:p w14:paraId="51175F68" w14:textId="77777777" w:rsidR="002C254C" w:rsidRPr="00111068" w:rsidRDefault="002C254C" w:rsidP="008C463E">
            <w:pPr>
              <w:spacing w:line="276" w:lineRule="auto"/>
              <w:rPr>
                <w:rFonts w:ascii="Open Sans" w:hAnsi="Open Sans" w:cs="Open Sans"/>
              </w:rPr>
            </w:pPr>
            <w:r w:rsidRPr="00111068">
              <w:rPr>
                <w:rFonts w:ascii="Open Sans" w:hAnsi="Open Sans" w:cs="Open Sans"/>
              </w:rPr>
              <w:t>3.</w:t>
            </w:r>
          </w:p>
        </w:tc>
        <w:tc>
          <w:tcPr>
            <w:tcW w:w="3073" w:type="dxa"/>
          </w:tcPr>
          <w:p w14:paraId="08B3E8CF" w14:textId="685323E5" w:rsidR="002C254C" w:rsidRPr="00111068" w:rsidRDefault="002C254C" w:rsidP="008C463E">
            <w:pPr>
              <w:spacing w:line="276" w:lineRule="auto"/>
              <w:rPr>
                <w:rFonts w:ascii="Open Sans" w:hAnsi="Open Sans" w:cs="Open Sans"/>
              </w:rPr>
            </w:pPr>
            <w:r w:rsidRPr="00111068">
              <w:rPr>
                <w:rFonts w:ascii="Open Sans" w:hAnsi="Open Sans" w:cs="Open Sans"/>
              </w:rPr>
              <w:t>Dr. S.G. Balaji</w:t>
            </w:r>
          </w:p>
        </w:tc>
        <w:tc>
          <w:tcPr>
            <w:tcW w:w="2597" w:type="dxa"/>
          </w:tcPr>
          <w:p w14:paraId="78F7005F" w14:textId="77777777" w:rsidR="002C254C" w:rsidRPr="00111068" w:rsidRDefault="002C254C" w:rsidP="008C463E">
            <w:pPr>
              <w:spacing w:line="276" w:lineRule="auto"/>
              <w:rPr>
                <w:rFonts w:ascii="Open Sans" w:hAnsi="Open Sans" w:cs="Open Sans"/>
              </w:rPr>
            </w:pPr>
            <w:r w:rsidRPr="00111068">
              <w:rPr>
                <w:rFonts w:ascii="Open Sans" w:hAnsi="Open Sans" w:cs="Open Sans"/>
              </w:rPr>
              <w:t>Associate Professor</w:t>
            </w:r>
          </w:p>
        </w:tc>
        <w:tc>
          <w:tcPr>
            <w:tcW w:w="3119" w:type="dxa"/>
          </w:tcPr>
          <w:p w14:paraId="36D63F0A" w14:textId="77777777" w:rsidR="002C254C" w:rsidRPr="00111068" w:rsidRDefault="002C254C" w:rsidP="008C463E">
            <w:pPr>
              <w:spacing w:line="276" w:lineRule="auto"/>
              <w:rPr>
                <w:rFonts w:ascii="Open Sans" w:hAnsi="Open Sans" w:cs="Open Sans"/>
              </w:rPr>
            </w:pPr>
            <w:r w:rsidRPr="00111068">
              <w:rPr>
                <w:rFonts w:ascii="Open Sans" w:hAnsi="Open Sans" w:cs="Open Sans"/>
              </w:rPr>
              <w:t>Member</w:t>
            </w:r>
          </w:p>
        </w:tc>
      </w:tr>
      <w:tr w:rsidR="002C254C" w:rsidRPr="00111068" w14:paraId="6F7670B7" w14:textId="77777777" w:rsidTr="002C254C">
        <w:trPr>
          <w:trHeight w:val="70"/>
        </w:trPr>
        <w:tc>
          <w:tcPr>
            <w:tcW w:w="1134" w:type="dxa"/>
          </w:tcPr>
          <w:p w14:paraId="48F2E5E9" w14:textId="77777777" w:rsidR="002C254C" w:rsidRPr="00111068" w:rsidRDefault="002C254C" w:rsidP="008C463E">
            <w:pPr>
              <w:spacing w:line="276" w:lineRule="auto"/>
              <w:rPr>
                <w:rFonts w:ascii="Open Sans" w:hAnsi="Open Sans" w:cs="Open Sans"/>
              </w:rPr>
            </w:pPr>
            <w:r w:rsidRPr="00111068">
              <w:rPr>
                <w:rFonts w:ascii="Open Sans" w:hAnsi="Open Sans" w:cs="Open Sans"/>
              </w:rPr>
              <w:t>4.</w:t>
            </w:r>
          </w:p>
        </w:tc>
        <w:tc>
          <w:tcPr>
            <w:tcW w:w="3073" w:type="dxa"/>
          </w:tcPr>
          <w:p w14:paraId="296AED3E" w14:textId="157A3AE8" w:rsidR="002C254C" w:rsidRPr="00111068" w:rsidRDefault="002C254C" w:rsidP="002C254C">
            <w:pPr>
              <w:spacing w:line="276" w:lineRule="auto"/>
              <w:rPr>
                <w:rFonts w:ascii="Open Sans" w:hAnsi="Open Sans" w:cs="Open Sans"/>
              </w:rPr>
            </w:pPr>
            <w:r w:rsidRPr="00111068">
              <w:rPr>
                <w:rFonts w:ascii="Open Sans" w:hAnsi="Open Sans" w:cs="Open Sans"/>
              </w:rPr>
              <w:t xml:space="preserve">Dr. M.I. Anees Fathima </w:t>
            </w:r>
          </w:p>
        </w:tc>
        <w:tc>
          <w:tcPr>
            <w:tcW w:w="2597" w:type="dxa"/>
          </w:tcPr>
          <w:p w14:paraId="061C35F3" w14:textId="77777777" w:rsidR="002C254C" w:rsidRPr="00111068" w:rsidRDefault="002C254C" w:rsidP="008C463E">
            <w:pPr>
              <w:spacing w:line="276" w:lineRule="auto"/>
              <w:rPr>
                <w:rFonts w:ascii="Open Sans" w:hAnsi="Open Sans" w:cs="Open Sans"/>
              </w:rPr>
            </w:pPr>
            <w:r w:rsidRPr="00111068">
              <w:rPr>
                <w:rFonts w:ascii="Open Sans" w:hAnsi="Open Sans" w:cs="Open Sans"/>
              </w:rPr>
              <w:t>Associate Professor</w:t>
            </w:r>
          </w:p>
        </w:tc>
        <w:tc>
          <w:tcPr>
            <w:tcW w:w="3119" w:type="dxa"/>
          </w:tcPr>
          <w:p w14:paraId="034E5744" w14:textId="77777777" w:rsidR="002C254C" w:rsidRPr="00111068" w:rsidRDefault="002C254C" w:rsidP="008C463E">
            <w:pPr>
              <w:spacing w:line="276" w:lineRule="auto"/>
              <w:rPr>
                <w:rFonts w:ascii="Open Sans" w:hAnsi="Open Sans" w:cs="Open Sans"/>
              </w:rPr>
            </w:pPr>
            <w:r w:rsidRPr="00111068">
              <w:rPr>
                <w:rFonts w:ascii="Open Sans" w:hAnsi="Open Sans" w:cs="Open Sans"/>
              </w:rPr>
              <w:t>Member</w:t>
            </w:r>
          </w:p>
        </w:tc>
      </w:tr>
      <w:tr w:rsidR="002C254C" w:rsidRPr="00111068" w14:paraId="122AF7A4" w14:textId="77777777" w:rsidTr="002C254C">
        <w:trPr>
          <w:trHeight w:val="70"/>
        </w:trPr>
        <w:tc>
          <w:tcPr>
            <w:tcW w:w="1134" w:type="dxa"/>
          </w:tcPr>
          <w:p w14:paraId="2DCF1259" w14:textId="77777777" w:rsidR="002C254C" w:rsidRPr="00111068" w:rsidRDefault="002C254C" w:rsidP="008C463E">
            <w:pPr>
              <w:spacing w:line="276" w:lineRule="auto"/>
              <w:rPr>
                <w:rFonts w:ascii="Open Sans" w:hAnsi="Open Sans" w:cs="Open Sans"/>
              </w:rPr>
            </w:pPr>
            <w:r w:rsidRPr="00111068">
              <w:rPr>
                <w:rFonts w:ascii="Open Sans" w:hAnsi="Open Sans" w:cs="Open Sans"/>
              </w:rPr>
              <w:t>5.</w:t>
            </w:r>
          </w:p>
        </w:tc>
        <w:tc>
          <w:tcPr>
            <w:tcW w:w="3073" w:type="dxa"/>
          </w:tcPr>
          <w:p w14:paraId="7BFFA018" w14:textId="118E6B1C" w:rsidR="002C254C" w:rsidRPr="00111068" w:rsidRDefault="002C254C" w:rsidP="002C254C">
            <w:pPr>
              <w:spacing w:line="276" w:lineRule="auto"/>
              <w:rPr>
                <w:rFonts w:ascii="Open Sans" w:hAnsi="Open Sans" w:cs="Open Sans"/>
              </w:rPr>
            </w:pPr>
            <w:r w:rsidRPr="00111068">
              <w:rPr>
                <w:rFonts w:ascii="Open Sans" w:hAnsi="Open Sans" w:cs="Open Sans"/>
              </w:rPr>
              <w:t>Dr. Catherene Julie Arthy</w:t>
            </w:r>
          </w:p>
        </w:tc>
        <w:tc>
          <w:tcPr>
            <w:tcW w:w="2597" w:type="dxa"/>
          </w:tcPr>
          <w:p w14:paraId="18ADA8AA" w14:textId="77777777" w:rsidR="002C254C" w:rsidRPr="00111068" w:rsidRDefault="002C254C" w:rsidP="008C463E">
            <w:pPr>
              <w:spacing w:line="276" w:lineRule="auto"/>
              <w:rPr>
                <w:rFonts w:ascii="Open Sans" w:hAnsi="Open Sans" w:cs="Open Sans"/>
              </w:rPr>
            </w:pPr>
            <w:r w:rsidRPr="00111068">
              <w:rPr>
                <w:rFonts w:ascii="Open Sans" w:hAnsi="Open Sans" w:cs="Open Sans"/>
              </w:rPr>
              <w:t>Assistant Professor</w:t>
            </w:r>
          </w:p>
        </w:tc>
        <w:tc>
          <w:tcPr>
            <w:tcW w:w="3119" w:type="dxa"/>
          </w:tcPr>
          <w:p w14:paraId="592C439E" w14:textId="77777777" w:rsidR="002C254C" w:rsidRPr="00111068" w:rsidRDefault="002C254C" w:rsidP="008C463E">
            <w:pPr>
              <w:spacing w:line="276" w:lineRule="auto"/>
              <w:rPr>
                <w:rFonts w:ascii="Open Sans" w:hAnsi="Open Sans" w:cs="Open Sans"/>
              </w:rPr>
            </w:pPr>
            <w:r w:rsidRPr="00111068">
              <w:rPr>
                <w:rFonts w:ascii="Open Sans" w:hAnsi="Open Sans" w:cs="Open Sans"/>
              </w:rPr>
              <w:t>Member</w:t>
            </w:r>
          </w:p>
        </w:tc>
      </w:tr>
    </w:tbl>
    <w:p w14:paraId="3B62AE58" w14:textId="77777777" w:rsidR="002C254C" w:rsidRPr="00111068" w:rsidRDefault="002C254C" w:rsidP="00456A97">
      <w:pPr>
        <w:jc w:val="both"/>
        <w:rPr>
          <w:rFonts w:ascii="Open Sans" w:hAnsi="Open Sans" w:cs="Open Sans"/>
        </w:rPr>
      </w:pPr>
    </w:p>
    <w:p w14:paraId="2949FB06" w14:textId="7DB48E0A" w:rsidR="00456A97" w:rsidRPr="00111068" w:rsidRDefault="00456A97" w:rsidP="00456A97">
      <w:pPr>
        <w:jc w:val="both"/>
        <w:rPr>
          <w:rFonts w:ascii="Open Sans" w:hAnsi="Open Sans" w:cs="Open Sans"/>
          <w:b/>
          <w:bCs/>
        </w:rPr>
      </w:pPr>
      <w:r w:rsidRPr="00111068">
        <w:rPr>
          <w:rFonts w:ascii="Open Sans" w:hAnsi="Open Sans" w:cs="Open Sans"/>
          <w:b/>
          <w:bCs/>
        </w:rPr>
        <w:t>5. Roles and Responsibilities</w:t>
      </w:r>
    </w:p>
    <w:p w14:paraId="162FEEA6" w14:textId="153CC72F" w:rsidR="00456A97" w:rsidRPr="00111068" w:rsidRDefault="00456A97" w:rsidP="00456A97">
      <w:pPr>
        <w:jc w:val="both"/>
        <w:rPr>
          <w:rFonts w:ascii="Open Sans" w:hAnsi="Open Sans" w:cs="Open Sans"/>
          <w:b/>
        </w:rPr>
      </w:pPr>
      <w:r w:rsidRPr="00111068">
        <w:rPr>
          <w:rFonts w:ascii="Open Sans" w:hAnsi="Open Sans" w:cs="Open Sans"/>
          <w:b/>
        </w:rPr>
        <w:t xml:space="preserve">5a. Roles and Responsibilities of </w:t>
      </w:r>
      <w:r w:rsidR="002C254C" w:rsidRPr="00111068">
        <w:rPr>
          <w:rFonts w:ascii="Open Sans" w:hAnsi="Open Sans" w:cs="Open Sans"/>
          <w:b/>
        </w:rPr>
        <w:t>Chair P</w:t>
      </w:r>
      <w:r w:rsidR="00451BEB" w:rsidRPr="00111068">
        <w:rPr>
          <w:rFonts w:ascii="Open Sans" w:hAnsi="Open Sans" w:cs="Open Sans"/>
          <w:b/>
        </w:rPr>
        <w:t>erson</w:t>
      </w:r>
    </w:p>
    <w:p w14:paraId="47E30522" w14:textId="662AA09D" w:rsidR="00456A97" w:rsidRPr="00111068" w:rsidRDefault="00456A97" w:rsidP="002C254C">
      <w:pPr>
        <w:pStyle w:val="ListParagraph"/>
        <w:numPr>
          <w:ilvl w:val="0"/>
          <w:numId w:val="3"/>
        </w:numPr>
        <w:jc w:val="both"/>
        <w:rPr>
          <w:rFonts w:ascii="Open Sans" w:hAnsi="Open Sans" w:cs="Open Sans"/>
        </w:rPr>
      </w:pPr>
      <w:r w:rsidRPr="00111068">
        <w:rPr>
          <w:rFonts w:ascii="Open Sans" w:hAnsi="Open Sans" w:cs="Open Sans"/>
        </w:rPr>
        <w:t>Lead the committee meetings.</w:t>
      </w:r>
    </w:p>
    <w:p w14:paraId="6B48D758" w14:textId="0C6099E7" w:rsidR="00456A97" w:rsidRPr="00111068" w:rsidRDefault="00456A97" w:rsidP="002C254C">
      <w:pPr>
        <w:pStyle w:val="ListParagraph"/>
        <w:numPr>
          <w:ilvl w:val="0"/>
          <w:numId w:val="3"/>
        </w:numPr>
        <w:jc w:val="both"/>
        <w:rPr>
          <w:rFonts w:ascii="Open Sans" w:hAnsi="Open Sans" w:cs="Open Sans"/>
        </w:rPr>
      </w:pPr>
      <w:r w:rsidRPr="00111068">
        <w:rPr>
          <w:rFonts w:ascii="Open Sans" w:hAnsi="Open Sans" w:cs="Open Sans"/>
        </w:rPr>
        <w:t>Ensure alignment of course outcomes with program objectives.</w:t>
      </w:r>
    </w:p>
    <w:p w14:paraId="647A3DAF" w14:textId="70FCF7D9" w:rsidR="00456A97" w:rsidRPr="00111068" w:rsidRDefault="00456A97" w:rsidP="002C254C">
      <w:pPr>
        <w:pStyle w:val="ListParagraph"/>
        <w:numPr>
          <w:ilvl w:val="0"/>
          <w:numId w:val="3"/>
        </w:numPr>
        <w:jc w:val="both"/>
        <w:rPr>
          <w:rFonts w:ascii="Open Sans" w:hAnsi="Open Sans" w:cs="Open Sans"/>
        </w:rPr>
      </w:pPr>
      <w:r w:rsidRPr="00111068">
        <w:rPr>
          <w:rFonts w:ascii="Open Sans" w:hAnsi="Open Sans" w:cs="Open Sans"/>
        </w:rPr>
        <w:t>Facilitate communication between faculty and administration.</w:t>
      </w:r>
    </w:p>
    <w:p w14:paraId="409D4003" w14:textId="77777777" w:rsidR="00456A97" w:rsidRPr="00111068" w:rsidRDefault="00456A97" w:rsidP="00456A97">
      <w:pPr>
        <w:jc w:val="both"/>
        <w:rPr>
          <w:rFonts w:ascii="Open Sans" w:hAnsi="Open Sans" w:cs="Open Sans"/>
        </w:rPr>
      </w:pPr>
    </w:p>
    <w:p w14:paraId="6BAD79F8" w14:textId="74BFCF0B" w:rsidR="00456A97" w:rsidRPr="00111068" w:rsidRDefault="00456A97" w:rsidP="00456A97">
      <w:pPr>
        <w:jc w:val="both"/>
        <w:rPr>
          <w:rFonts w:ascii="Open Sans" w:hAnsi="Open Sans" w:cs="Open Sans"/>
          <w:b/>
          <w:bCs/>
        </w:rPr>
      </w:pPr>
      <w:r w:rsidRPr="00111068">
        <w:rPr>
          <w:rFonts w:ascii="Open Sans" w:hAnsi="Open Sans" w:cs="Open Sans"/>
          <w:b/>
          <w:bCs/>
        </w:rPr>
        <w:t xml:space="preserve"> 5b. Roles and Responsibilities of Coordinator</w:t>
      </w:r>
    </w:p>
    <w:p w14:paraId="792D18D9" w14:textId="19321BF2" w:rsidR="00456A97" w:rsidRPr="00111068" w:rsidRDefault="00456A97" w:rsidP="002C254C">
      <w:pPr>
        <w:pStyle w:val="ListParagraph"/>
        <w:numPr>
          <w:ilvl w:val="0"/>
          <w:numId w:val="4"/>
        </w:numPr>
        <w:jc w:val="both"/>
        <w:rPr>
          <w:rFonts w:ascii="Open Sans" w:hAnsi="Open Sans" w:cs="Open Sans"/>
        </w:rPr>
      </w:pPr>
      <w:r w:rsidRPr="00111068">
        <w:rPr>
          <w:rFonts w:ascii="Open Sans" w:hAnsi="Open Sans" w:cs="Open Sans"/>
        </w:rPr>
        <w:t>Schedule meetings and prepare agendas.</w:t>
      </w:r>
    </w:p>
    <w:p w14:paraId="521F437A" w14:textId="3266E51D" w:rsidR="00456A97" w:rsidRPr="00111068" w:rsidRDefault="00456A97" w:rsidP="002C254C">
      <w:pPr>
        <w:pStyle w:val="ListParagraph"/>
        <w:numPr>
          <w:ilvl w:val="0"/>
          <w:numId w:val="4"/>
        </w:numPr>
        <w:jc w:val="both"/>
        <w:rPr>
          <w:rFonts w:ascii="Open Sans" w:hAnsi="Open Sans" w:cs="Open Sans"/>
        </w:rPr>
      </w:pPr>
      <w:r w:rsidRPr="00111068">
        <w:rPr>
          <w:rFonts w:ascii="Open Sans" w:hAnsi="Open Sans" w:cs="Open Sans"/>
        </w:rPr>
        <w:t>Document meeting minutes and maintain records.</w:t>
      </w:r>
    </w:p>
    <w:p w14:paraId="146C88E6" w14:textId="307046FA" w:rsidR="00456A97" w:rsidRPr="00111068" w:rsidRDefault="00456A97" w:rsidP="002C254C">
      <w:pPr>
        <w:pStyle w:val="ListParagraph"/>
        <w:numPr>
          <w:ilvl w:val="0"/>
          <w:numId w:val="4"/>
        </w:numPr>
        <w:jc w:val="both"/>
        <w:rPr>
          <w:rFonts w:ascii="Open Sans" w:hAnsi="Open Sans" w:cs="Open Sans"/>
        </w:rPr>
      </w:pPr>
      <w:r w:rsidRPr="00111068">
        <w:rPr>
          <w:rFonts w:ascii="Open Sans" w:hAnsi="Open Sans" w:cs="Open Sans"/>
        </w:rPr>
        <w:t>Coordinate reviews and revisions of course outcomes.</w:t>
      </w:r>
    </w:p>
    <w:p w14:paraId="22CC9069" w14:textId="77777777" w:rsidR="00456A97" w:rsidRPr="00111068" w:rsidRDefault="00456A97" w:rsidP="00456A97">
      <w:pPr>
        <w:jc w:val="both"/>
        <w:rPr>
          <w:rFonts w:ascii="Open Sans" w:hAnsi="Open Sans" w:cs="Open Sans"/>
        </w:rPr>
      </w:pPr>
    </w:p>
    <w:p w14:paraId="1CCCD01B" w14:textId="6EE73BB0" w:rsidR="00456A97" w:rsidRPr="00111068" w:rsidRDefault="00456A97" w:rsidP="00456A97">
      <w:pPr>
        <w:jc w:val="both"/>
        <w:rPr>
          <w:rFonts w:ascii="Open Sans" w:hAnsi="Open Sans" w:cs="Open Sans"/>
          <w:b/>
          <w:bCs/>
        </w:rPr>
      </w:pPr>
      <w:r w:rsidRPr="00111068">
        <w:rPr>
          <w:rFonts w:ascii="Open Sans" w:hAnsi="Open Sans" w:cs="Open Sans"/>
          <w:b/>
          <w:bCs/>
        </w:rPr>
        <w:t xml:space="preserve"> 5c. Roles and Responsibilities of Members</w:t>
      </w:r>
    </w:p>
    <w:p w14:paraId="78586BFB" w14:textId="697CB940" w:rsidR="00456A97" w:rsidRPr="00111068" w:rsidRDefault="00456A97" w:rsidP="002C254C">
      <w:pPr>
        <w:pStyle w:val="ListParagraph"/>
        <w:numPr>
          <w:ilvl w:val="0"/>
          <w:numId w:val="5"/>
        </w:numPr>
        <w:jc w:val="both"/>
        <w:rPr>
          <w:rFonts w:ascii="Open Sans" w:hAnsi="Open Sans" w:cs="Open Sans"/>
        </w:rPr>
      </w:pPr>
      <w:r w:rsidRPr="00111068">
        <w:rPr>
          <w:rFonts w:ascii="Open Sans" w:hAnsi="Open Sans" w:cs="Open Sans"/>
        </w:rPr>
        <w:t>Develop and review course outcomes.</w:t>
      </w:r>
    </w:p>
    <w:p w14:paraId="733363A8" w14:textId="70DBBB11" w:rsidR="00456A97" w:rsidRPr="00111068" w:rsidRDefault="00456A97" w:rsidP="002C254C">
      <w:pPr>
        <w:pStyle w:val="ListParagraph"/>
        <w:numPr>
          <w:ilvl w:val="0"/>
          <w:numId w:val="5"/>
        </w:numPr>
        <w:jc w:val="both"/>
        <w:rPr>
          <w:rFonts w:ascii="Open Sans" w:hAnsi="Open Sans" w:cs="Open Sans"/>
        </w:rPr>
      </w:pPr>
      <w:r w:rsidRPr="00111068">
        <w:rPr>
          <w:rFonts w:ascii="Open Sans" w:hAnsi="Open Sans" w:cs="Open Sans"/>
        </w:rPr>
        <w:t>Provide feedback on alignment and relevance.</w:t>
      </w:r>
    </w:p>
    <w:p w14:paraId="15831E64" w14:textId="38A46DD1" w:rsidR="00456A97" w:rsidRPr="00111068" w:rsidRDefault="00456A97" w:rsidP="002C254C">
      <w:pPr>
        <w:pStyle w:val="ListParagraph"/>
        <w:numPr>
          <w:ilvl w:val="0"/>
          <w:numId w:val="5"/>
        </w:numPr>
        <w:jc w:val="both"/>
        <w:rPr>
          <w:rFonts w:ascii="Open Sans" w:hAnsi="Open Sans" w:cs="Open Sans"/>
        </w:rPr>
      </w:pPr>
      <w:r w:rsidRPr="00111068">
        <w:rPr>
          <w:rFonts w:ascii="Open Sans" w:hAnsi="Open Sans" w:cs="Open Sans"/>
        </w:rPr>
        <w:t>Participate in discussions and decision-making processes.</w:t>
      </w:r>
    </w:p>
    <w:p w14:paraId="6231ADA1" w14:textId="77777777" w:rsidR="00456A97" w:rsidRPr="00111068" w:rsidRDefault="00456A97" w:rsidP="00456A97">
      <w:pPr>
        <w:jc w:val="both"/>
        <w:rPr>
          <w:rFonts w:ascii="Open Sans" w:hAnsi="Open Sans" w:cs="Open Sans"/>
        </w:rPr>
      </w:pPr>
    </w:p>
    <w:p w14:paraId="2EFED945" w14:textId="77777777" w:rsidR="002C254C" w:rsidRPr="00111068" w:rsidRDefault="002C254C" w:rsidP="00456A97">
      <w:pPr>
        <w:jc w:val="both"/>
        <w:rPr>
          <w:rFonts w:ascii="Open Sans" w:hAnsi="Open Sans" w:cs="Open Sans"/>
        </w:rPr>
      </w:pPr>
    </w:p>
    <w:p w14:paraId="26DEE862" w14:textId="4FFCF7DF" w:rsidR="00456A97" w:rsidRPr="00111068" w:rsidRDefault="00456A97" w:rsidP="00456A97">
      <w:pPr>
        <w:jc w:val="both"/>
        <w:rPr>
          <w:rFonts w:ascii="Open Sans" w:hAnsi="Open Sans" w:cs="Open Sans"/>
          <w:b/>
          <w:bCs/>
        </w:rPr>
      </w:pPr>
      <w:r w:rsidRPr="00111068">
        <w:rPr>
          <w:rFonts w:ascii="Open Sans" w:hAnsi="Open Sans" w:cs="Open Sans"/>
          <w:b/>
          <w:bCs/>
        </w:rPr>
        <w:t xml:space="preserve"> 6. Frequency of Meetings</w:t>
      </w:r>
    </w:p>
    <w:p w14:paraId="5085CAD9" w14:textId="76D56686" w:rsidR="00456A97" w:rsidRPr="00111068" w:rsidRDefault="00456A97" w:rsidP="002C254C">
      <w:pPr>
        <w:pStyle w:val="ListParagraph"/>
        <w:numPr>
          <w:ilvl w:val="0"/>
          <w:numId w:val="6"/>
        </w:numPr>
        <w:jc w:val="both"/>
        <w:rPr>
          <w:rFonts w:ascii="Open Sans" w:hAnsi="Open Sans" w:cs="Open Sans"/>
        </w:rPr>
      </w:pPr>
      <w:r w:rsidRPr="00111068">
        <w:rPr>
          <w:rFonts w:ascii="Open Sans" w:hAnsi="Open Sans" w:cs="Open Sans"/>
        </w:rPr>
        <w:t>The committee will me</w:t>
      </w:r>
      <w:r w:rsidR="00610A9F" w:rsidRPr="00111068">
        <w:rPr>
          <w:rFonts w:ascii="Open Sans" w:hAnsi="Open Sans" w:cs="Open Sans"/>
        </w:rPr>
        <w:t>et at least twice</w:t>
      </w:r>
      <w:r w:rsidRPr="00111068">
        <w:rPr>
          <w:rFonts w:ascii="Open Sans" w:hAnsi="Open Sans" w:cs="Open Sans"/>
        </w:rPr>
        <w:t xml:space="preserve"> every semester.</w:t>
      </w:r>
    </w:p>
    <w:p w14:paraId="37C3B91B" w14:textId="585F32F7" w:rsidR="00456A97" w:rsidRPr="00111068" w:rsidRDefault="00456A97" w:rsidP="002C254C">
      <w:pPr>
        <w:pStyle w:val="ListParagraph"/>
        <w:numPr>
          <w:ilvl w:val="0"/>
          <w:numId w:val="6"/>
        </w:numPr>
        <w:jc w:val="both"/>
        <w:rPr>
          <w:rFonts w:ascii="Open Sans" w:hAnsi="Open Sans" w:cs="Open Sans"/>
        </w:rPr>
      </w:pPr>
      <w:r w:rsidRPr="00111068">
        <w:rPr>
          <w:rFonts w:ascii="Open Sans" w:hAnsi="Open Sans" w:cs="Open Sans"/>
        </w:rPr>
        <w:t xml:space="preserve">Additional meetings may be scheduled as </w:t>
      </w:r>
      <w:r w:rsidR="00610A9F" w:rsidRPr="00111068">
        <w:rPr>
          <w:rFonts w:ascii="Open Sans" w:hAnsi="Open Sans" w:cs="Open Sans"/>
        </w:rPr>
        <w:t>and when required</w:t>
      </w:r>
      <w:r w:rsidRPr="00111068">
        <w:rPr>
          <w:rFonts w:ascii="Open Sans" w:hAnsi="Open Sans" w:cs="Open Sans"/>
        </w:rPr>
        <w:t>.</w:t>
      </w:r>
    </w:p>
    <w:p w14:paraId="6AA10537" w14:textId="77777777" w:rsidR="00456A97" w:rsidRPr="00111068" w:rsidRDefault="00456A97" w:rsidP="00456A97">
      <w:pPr>
        <w:jc w:val="both"/>
        <w:rPr>
          <w:rFonts w:ascii="Open Sans" w:hAnsi="Open Sans" w:cs="Open Sans"/>
        </w:rPr>
      </w:pPr>
    </w:p>
    <w:p w14:paraId="3E5208F7" w14:textId="79872674" w:rsidR="00456A97" w:rsidRPr="00111068" w:rsidRDefault="00610A9F" w:rsidP="00456A97">
      <w:pPr>
        <w:jc w:val="both"/>
        <w:rPr>
          <w:rFonts w:ascii="Open Sans" w:hAnsi="Open Sans" w:cs="Open Sans"/>
          <w:b/>
          <w:bCs/>
        </w:rPr>
      </w:pPr>
      <w:r w:rsidRPr="00111068">
        <w:rPr>
          <w:rFonts w:ascii="Open Sans" w:hAnsi="Open Sans" w:cs="Open Sans"/>
          <w:b/>
          <w:bCs/>
        </w:rPr>
        <w:t>7. Procedure</w:t>
      </w:r>
    </w:p>
    <w:p w14:paraId="57B4D6DA" w14:textId="57330F5C" w:rsidR="00456A97" w:rsidRPr="00111068" w:rsidRDefault="00456A97" w:rsidP="00610A9F">
      <w:pPr>
        <w:ind w:firstLine="360"/>
        <w:jc w:val="both"/>
        <w:rPr>
          <w:rFonts w:ascii="Open Sans" w:hAnsi="Open Sans" w:cs="Open Sans"/>
          <w:b/>
          <w:bCs/>
        </w:rPr>
      </w:pPr>
      <w:r w:rsidRPr="00111068">
        <w:rPr>
          <w:rFonts w:ascii="Open Sans" w:hAnsi="Open Sans" w:cs="Open Sans"/>
          <w:b/>
          <w:bCs/>
        </w:rPr>
        <w:t>Step 1: Develop Course Outcomes</w:t>
      </w:r>
    </w:p>
    <w:p w14:paraId="4FA33ED6" w14:textId="46054D23" w:rsidR="00456A97" w:rsidRPr="00111068" w:rsidRDefault="00456A97" w:rsidP="00610A9F">
      <w:pPr>
        <w:pStyle w:val="ListParagraph"/>
        <w:numPr>
          <w:ilvl w:val="0"/>
          <w:numId w:val="7"/>
        </w:numPr>
        <w:jc w:val="both"/>
        <w:rPr>
          <w:rFonts w:ascii="Open Sans" w:hAnsi="Open Sans" w:cs="Open Sans"/>
        </w:rPr>
      </w:pPr>
      <w:r w:rsidRPr="00111068">
        <w:rPr>
          <w:rFonts w:ascii="Open Sans" w:hAnsi="Open Sans" w:cs="Open Sans"/>
        </w:rPr>
        <w:t xml:space="preserve">Develop 5 Course Outcomes for each course, ensuring every unit is represented by a course outcome.  </w:t>
      </w:r>
    </w:p>
    <w:p w14:paraId="44AE892F" w14:textId="28AF4495" w:rsidR="00456A97" w:rsidRPr="00111068" w:rsidRDefault="00456A97" w:rsidP="00610A9F">
      <w:pPr>
        <w:pStyle w:val="ListParagraph"/>
        <w:numPr>
          <w:ilvl w:val="0"/>
          <w:numId w:val="7"/>
        </w:numPr>
        <w:jc w:val="both"/>
        <w:rPr>
          <w:rFonts w:ascii="Open Sans" w:hAnsi="Open Sans" w:cs="Open Sans"/>
        </w:rPr>
      </w:pPr>
      <w:r w:rsidRPr="00111068">
        <w:rPr>
          <w:rFonts w:ascii="Open Sans" w:hAnsi="Open Sans" w:cs="Open Sans"/>
        </w:rPr>
        <w:t>Focus</w:t>
      </w:r>
      <w:r w:rsidR="00610A9F" w:rsidRPr="00111068">
        <w:rPr>
          <w:rFonts w:ascii="Open Sans" w:hAnsi="Open Sans" w:cs="Open Sans"/>
        </w:rPr>
        <w:t>ing</w:t>
      </w:r>
      <w:r w:rsidRPr="00111068">
        <w:rPr>
          <w:rFonts w:ascii="Open Sans" w:hAnsi="Open Sans" w:cs="Open Sans"/>
        </w:rPr>
        <w:t xml:space="preserve"> on what students should know or be able to do by the end of the course.  </w:t>
      </w:r>
    </w:p>
    <w:p w14:paraId="76D1AA0F" w14:textId="6D3D75B7" w:rsidR="00456A97" w:rsidRPr="00111068" w:rsidRDefault="00456A97" w:rsidP="00610A9F">
      <w:pPr>
        <w:pStyle w:val="ListParagraph"/>
        <w:numPr>
          <w:ilvl w:val="0"/>
          <w:numId w:val="7"/>
        </w:numPr>
        <w:jc w:val="both"/>
        <w:rPr>
          <w:rFonts w:ascii="Open Sans" w:hAnsi="Open Sans" w:cs="Open Sans"/>
        </w:rPr>
      </w:pPr>
      <w:r w:rsidRPr="00111068">
        <w:rPr>
          <w:rFonts w:ascii="Open Sans" w:hAnsi="Open Sans" w:cs="Open Sans"/>
        </w:rPr>
        <w:t xml:space="preserve">Ensure outcomes are clear, concise, simple, and measurable; avoid making them too abstract or too specific.  </w:t>
      </w:r>
    </w:p>
    <w:p w14:paraId="6476076B" w14:textId="6591E626" w:rsidR="00456A97" w:rsidRPr="00111068" w:rsidRDefault="00456A97" w:rsidP="00610A9F">
      <w:pPr>
        <w:pStyle w:val="ListParagraph"/>
        <w:numPr>
          <w:ilvl w:val="0"/>
          <w:numId w:val="7"/>
        </w:numPr>
        <w:jc w:val="both"/>
        <w:rPr>
          <w:rFonts w:ascii="Open Sans" w:hAnsi="Open Sans" w:cs="Open Sans"/>
        </w:rPr>
      </w:pPr>
      <w:r w:rsidRPr="00111068">
        <w:rPr>
          <w:rFonts w:ascii="Open Sans" w:hAnsi="Open Sans" w:cs="Open Sans"/>
        </w:rPr>
        <w:t xml:space="preserve">Use action verbs to structure CO statements.  </w:t>
      </w:r>
    </w:p>
    <w:p w14:paraId="1F078B62" w14:textId="441BA6E1" w:rsidR="00456A97" w:rsidRPr="00111068" w:rsidRDefault="00456A97" w:rsidP="00610A9F">
      <w:pPr>
        <w:pStyle w:val="ListParagraph"/>
        <w:numPr>
          <w:ilvl w:val="0"/>
          <w:numId w:val="7"/>
        </w:numPr>
        <w:jc w:val="both"/>
        <w:rPr>
          <w:rFonts w:ascii="Open Sans" w:hAnsi="Open Sans" w:cs="Open Sans"/>
        </w:rPr>
      </w:pPr>
      <w:r w:rsidRPr="00111068">
        <w:rPr>
          <w:rFonts w:ascii="Open Sans" w:hAnsi="Open Sans" w:cs="Open Sans"/>
        </w:rPr>
        <w:t xml:space="preserve">Utilize Bloom's Taxonomy to create outcomes at various cognitive levels (e.g., knowledge, comprehension, application, analysis, synthesis, evaluation).  </w:t>
      </w:r>
    </w:p>
    <w:p w14:paraId="7F7AFD93" w14:textId="1F9AFC2D" w:rsidR="00456A97" w:rsidRPr="00111068" w:rsidRDefault="00456A97" w:rsidP="00610A9F">
      <w:pPr>
        <w:pStyle w:val="ListParagraph"/>
        <w:numPr>
          <w:ilvl w:val="0"/>
          <w:numId w:val="7"/>
        </w:numPr>
        <w:jc w:val="both"/>
        <w:rPr>
          <w:rFonts w:ascii="Open Sans" w:hAnsi="Open Sans" w:cs="Open Sans"/>
        </w:rPr>
      </w:pPr>
      <w:r w:rsidRPr="00111068">
        <w:rPr>
          <w:rFonts w:ascii="Open Sans" w:hAnsi="Open Sans" w:cs="Open Sans"/>
        </w:rPr>
        <w:t xml:space="preserve">Represent one or more of the eight POs in each statement.  </w:t>
      </w:r>
    </w:p>
    <w:p w14:paraId="2C5EDB7A" w14:textId="16DAC104" w:rsidR="00456A97" w:rsidRPr="00111068" w:rsidRDefault="00456A97" w:rsidP="00610A9F">
      <w:pPr>
        <w:pStyle w:val="ListParagraph"/>
        <w:numPr>
          <w:ilvl w:val="0"/>
          <w:numId w:val="7"/>
        </w:numPr>
        <w:jc w:val="both"/>
        <w:rPr>
          <w:rFonts w:ascii="Open Sans" w:hAnsi="Open Sans" w:cs="Open Sans"/>
        </w:rPr>
      </w:pPr>
      <w:r w:rsidRPr="00111068">
        <w:rPr>
          <w:rFonts w:ascii="Open Sans" w:hAnsi="Open Sans" w:cs="Open Sans"/>
        </w:rPr>
        <w:t xml:space="preserve">Map each Course Outcome to the relevant Program Outcomes with either High (3), Medium (2), or Low (1). Leave the cell blank if a course outcome does not map to any program outcome.  </w:t>
      </w:r>
    </w:p>
    <w:p w14:paraId="4E16A086" w14:textId="77777777" w:rsidR="00456A97" w:rsidRPr="00111068" w:rsidRDefault="00456A97" w:rsidP="00456A97">
      <w:pPr>
        <w:jc w:val="both"/>
        <w:rPr>
          <w:rFonts w:ascii="Open Sans" w:hAnsi="Open Sans" w:cs="Open Sans"/>
        </w:rPr>
      </w:pPr>
    </w:p>
    <w:p w14:paraId="55192047" w14:textId="039B4B7E" w:rsidR="00456A97" w:rsidRPr="00111068" w:rsidRDefault="00456A97" w:rsidP="00610A9F">
      <w:pPr>
        <w:ind w:firstLine="360"/>
        <w:jc w:val="both"/>
        <w:rPr>
          <w:rFonts w:ascii="Open Sans" w:hAnsi="Open Sans" w:cs="Open Sans"/>
          <w:b/>
          <w:bCs/>
        </w:rPr>
      </w:pPr>
      <w:r w:rsidRPr="00111068">
        <w:rPr>
          <w:rFonts w:ascii="Open Sans" w:hAnsi="Open Sans" w:cs="Open Sans"/>
          <w:b/>
          <w:bCs/>
        </w:rPr>
        <w:t>Step 2: Review and Revise Outcomes</w:t>
      </w:r>
    </w:p>
    <w:p w14:paraId="3FF81757" w14:textId="66E6DD78" w:rsidR="00456A97" w:rsidRPr="00111068" w:rsidRDefault="00456A97" w:rsidP="00610A9F">
      <w:pPr>
        <w:pStyle w:val="ListParagraph"/>
        <w:numPr>
          <w:ilvl w:val="0"/>
          <w:numId w:val="8"/>
        </w:numPr>
        <w:jc w:val="both"/>
        <w:rPr>
          <w:rFonts w:ascii="Open Sans" w:hAnsi="Open Sans" w:cs="Open Sans"/>
        </w:rPr>
      </w:pPr>
      <w:r w:rsidRPr="00111068">
        <w:rPr>
          <w:rFonts w:ascii="Open Sans" w:hAnsi="Open Sans" w:cs="Open Sans"/>
        </w:rPr>
        <w:t>Conduct an internal review by the CO PO Committee for clarity, relevance, and alignment with Program Outcomes.</w:t>
      </w:r>
    </w:p>
    <w:p w14:paraId="2BA42C63" w14:textId="41CB4086" w:rsidR="00456A97" w:rsidRPr="00111068" w:rsidRDefault="00456A97" w:rsidP="00610A9F">
      <w:pPr>
        <w:pStyle w:val="ListParagraph"/>
        <w:numPr>
          <w:ilvl w:val="0"/>
          <w:numId w:val="8"/>
        </w:numPr>
        <w:jc w:val="both"/>
        <w:rPr>
          <w:rFonts w:ascii="Open Sans" w:hAnsi="Open Sans" w:cs="Open Sans"/>
        </w:rPr>
      </w:pPr>
      <w:r w:rsidRPr="00111068">
        <w:rPr>
          <w:rFonts w:ascii="Open Sans" w:hAnsi="Open Sans" w:cs="Open Sans"/>
        </w:rPr>
        <w:t>Solicit external feedback from industry professionals, alumni, and external academics to ensure the outcomes meet industry standards and accreditation expectations.</w:t>
      </w:r>
    </w:p>
    <w:p w14:paraId="1CDA71DB" w14:textId="77777777" w:rsidR="00610A9F" w:rsidRPr="00111068" w:rsidRDefault="00610A9F" w:rsidP="00456A97">
      <w:pPr>
        <w:jc w:val="both"/>
        <w:rPr>
          <w:rFonts w:ascii="Open Sans" w:hAnsi="Open Sans" w:cs="Open Sans"/>
          <w:b/>
          <w:bCs/>
        </w:rPr>
      </w:pPr>
    </w:p>
    <w:p w14:paraId="5CA80EBB" w14:textId="24D5102E" w:rsidR="00456A97" w:rsidRPr="00111068" w:rsidRDefault="00456A97" w:rsidP="00610A9F">
      <w:pPr>
        <w:ind w:firstLine="360"/>
        <w:jc w:val="both"/>
        <w:rPr>
          <w:rFonts w:ascii="Open Sans" w:hAnsi="Open Sans" w:cs="Open Sans"/>
          <w:b/>
          <w:bCs/>
        </w:rPr>
      </w:pPr>
      <w:r w:rsidRPr="00111068">
        <w:rPr>
          <w:rFonts w:ascii="Open Sans" w:hAnsi="Open Sans" w:cs="Open Sans"/>
          <w:b/>
          <w:bCs/>
        </w:rPr>
        <w:t>Step 3: Finalizing and Documenting Course Outcomes</w:t>
      </w:r>
    </w:p>
    <w:p w14:paraId="364A02F6" w14:textId="77ABD8AB" w:rsidR="00456A97" w:rsidRPr="00111068" w:rsidRDefault="00456A97" w:rsidP="00610A9F">
      <w:pPr>
        <w:pStyle w:val="ListParagraph"/>
        <w:numPr>
          <w:ilvl w:val="0"/>
          <w:numId w:val="9"/>
        </w:numPr>
        <w:jc w:val="both"/>
        <w:rPr>
          <w:rFonts w:ascii="Open Sans" w:hAnsi="Open Sans" w:cs="Open Sans"/>
        </w:rPr>
      </w:pPr>
      <w:r w:rsidRPr="00111068">
        <w:rPr>
          <w:rFonts w:ascii="Open Sans" w:hAnsi="Open Sans" w:cs="Open Sans"/>
        </w:rPr>
        <w:t>Document the CO-PO Mapping to validate how each Course Outcome aligns with specific Program Outcomes.</w:t>
      </w:r>
    </w:p>
    <w:p w14:paraId="506067D7" w14:textId="16A4054B" w:rsidR="00456A97" w:rsidRPr="00111068" w:rsidRDefault="00456A97" w:rsidP="00610A9F">
      <w:pPr>
        <w:pStyle w:val="ListParagraph"/>
        <w:numPr>
          <w:ilvl w:val="0"/>
          <w:numId w:val="9"/>
        </w:numPr>
        <w:jc w:val="both"/>
        <w:rPr>
          <w:rFonts w:ascii="Open Sans" w:hAnsi="Open Sans" w:cs="Open Sans"/>
        </w:rPr>
      </w:pPr>
      <w:r w:rsidRPr="00111068">
        <w:rPr>
          <w:rFonts w:ascii="Open Sans" w:hAnsi="Open Sans" w:cs="Open Sans"/>
        </w:rPr>
        <w:t>Prepare supporting documentation such as course syllabi, assessment methods, and instructional materials that align with the Course Outcomes.</w:t>
      </w:r>
    </w:p>
    <w:p w14:paraId="1D7C8018" w14:textId="77777777" w:rsidR="00456A97" w:rsidRDefault="00456A97" w:rsidP="00456A97">
      <w:pPr>
        <w:jc w:val="both"/>
        <w:rPr>
          <w:rFonts w:ascii="Open Sans" w:hAnsi="Open Sans" w:cs="Open Sans"/>
        </w:rPr>
      </w:pPr>
    </w:p>
    <w:p w14:paraId="34F420C1" w14:textId="77777777" w:rsidR="00541960" w:rsidRPr="00111068" w:rsidRDefault="00541960" w:rsidP="00456A97">
      <w:pPr>
        <w:jc w:val="both"/>
        <w:rPr>
          <w:rFonts w:ascii="Open Sans" w:hAnsi="Open Sans" w:cs="Open Sans"/>
        </w:rPr>
      </w:pPr>
    </w:p>
    <w:p w14:paraId="4C4ADC27" w14:textId="0227E8D4" w:rsidR="00456A97" w:rsidRPr="00111068" w:rsidRDefault="00456A97" w:rsidP="00456A97">
      <w:pPr>
        <w:jc w:val="both"/>
        <w:rPr>
          <w:rFonts w:ascii="Open Sans" w:hAnsi="Open Sans" w:cs="Open Sans"/>
          <w:b/>
          <w:bCs/>
        </w:rPr>
      </w:pPr>
      <w:r w:rsidRPr="00111068">
        <w:rPr>
          <w:rFonts w:ascii="Open Sans" w:hAnsi="Open Sans" w:cs="Open Sans"/>
          <w:b/>
          <w:bCs/>
        </w:rPr>
        <w:lastRenderedPageBreak/>
        <w:t>Step 4: Implementation and Communication</w:t>
      </w:r>
    </w:p>
    <w:p w14:paraId="6EECB049" w14:textId="501BC24A" w:rsidR="00456A97" w:rsidRPr="00111068" w:rsidRDefault="00456A97" w:rsidP="00610A9F">
      <w:pPr>
        <w:pStyle w:val="ListParagraph"/>
        <w:numPr>
          <w:ilvl w:val="0"/>
          <w:numId w:val="10"/>
        </w:numPr>
        <w:jc w:val="both"/>
        <w:rPr>
          <w:rFonts w:ascii="Open Sans" w:hAnsi="Open Sans" w:cs="Open Sans"/>
        </w:rPr>
      </w:pPr>
      <w:r w:rsidRPr="00111068">
        <w:rPr>
          <w:rFonts w:ascii="Open Sans" w:hAnsi="Open Sans" w:cs="Open Sans"/>
        </w:rPr>
        <w:t>Incorporate the Course Outcomes into the course curriculum and assessments.</w:t>
      </w:r>
    </w:p>
    <w:p w14:paraId="0933E4D9" w14:textId="53F97058" w:rsidR="00456A97" w:rsidRPr="00111068" w:rsidRDefault="00456A97" w:rsidP="00610A9F">
      <w:pPr>
        <w:pStyle w:val="ListParagraph"/>
        <w:numPr>
          <w:ilvl w:val="0"/>
          <w:numId w:val="10"/>
        </w:numPr>
        <w:jc w:val="both"/>
        <w:rPr>
          <w:rFonts w:ascii="Open Sans" w:hAnsi="Open Sans" w:cs="Open Sans"/>
        </w:rPr>
      </w:pPr>
      <w:r w:rsidRPr="00111068">
        <w:rPr>
          <w:rFonts w:ascii="Open Sans" w:hAnsi="Open Sans" w:cs="Open Sans"/>
        </w:rPr>
        <w:t>Inform faculty, students, and relevant stakeholders about the new Course Outcomes and their alignment with NBA standards.</w:t>
      </w:r>
    </w:p>
    <w:p w14:paraId="778609D4" w14:textId="77777777" w:rsidR="00610A9F" w:rsidRPr="00111068" w:rsidRDefault="00610A9F" w:rsidP="00456A97">
      <w:pPr>
        <w:jc w:val="both"/>
        <w:rPr>
          <w:rFonts w:ascii="Open Sans" w:hAnsi="Open Sans" w:cs="Open Sans"/>
          <w:b/>
          <w:bCs/>
        </w:rPr>
      </w:pPr>
    </w:p>
    <w:p w14:paraId="54A612DB" w14:textId="2A0FB53C" w:rsidR="00456A97" w:rsidRPr="00111068" w:rsidRDefault="00456A97" w:rsidP="00456A97">
      <w:pPr>
        <w:jc w:val="both"/>
        <w:rPr>
          <w:rFonts w:ascii="Open Sans" w:hAnsi="Open Sans" w:cs="Open Sans"/>
          <w:b/>
          <w:bCs/>
        </w:rPr>
      </w:pPr>
      <w:r w:rsidRPr="00111068">
        <w:rPr>
          <w:rFonts w:ascii="Open Sans" w:hAnsi="Open Sans" w:cs="Open Sans"/>
          <w:b/>
          <w:bCs/>
        </w:rPr>
        <w:t>Step 5: Monitor and Assess Course Outcomes</w:t>
      </w:r>
    </w:p>
    <w:p w14:paraId="022E3627" w14:textId="1409C5A5" w:rsidR="00456A97" w:rsidRPr="00111068" w:rsidRDefault="00456A97" w:rsidP="00610A9F">
      <w:pPr>
        <w:pStyle w:val="ListParagraph"/>
        <w:numPr>
          <w:ilvl w:val="0"/>
          <w:numId w:val="11"/>
        </w:numPr>
        <w:jc w:val="both"/>
        <w:rPr>
          <w:rFonts w:ascii="Open Sans" w:hAnsi="Open Sans" w:cs="Open Sans"/>
        </w:rPr>
      </w:pPr>
      <w:r w:rsidRPr="00111068">
        <w:rPr>
          <w:rFonts w:ascii="Open Sans" w:hAnsi="Open Sans" w:cs="Open Sans"/>
        </w:rPr>
        <w:t xml:space="preserve">Develop assessment methods to measure the achievement of Course Outcomes, such as </w:t>
      </w:r>
      <w:r w:rsidR="0049522C" w:rsidRPr="00111068">
        <w:rPr>
          <w:rFonts w:ascii="Open Sans" w:hAnsi="Open Sans" w:cs="Open Sans"/>
        </w:rPr>
        <w:t xml:space="preserve">assignments, Tests, </w:t>
      </w:r>
      <w:r w:rsidRPr="00111068">
        <w:rPr>
          <w:rFonts w:ascii="Open Sans" w:hAnsi="Open Sans" w:cs="Open Sans"/>
        </w:rPr>
        <w:t>quizzes, exams, projects, or presentations.</w:t>
      </w:r>
    </w:p>
    <w:p w14:paraId="41E01A6F" w14:textId="553A4D55" w:rsidR="00456A97" w:rsidRPr="00111068" w:rsidRDefault="00456A97" w:rsidP="00610A9F">
      <w:pPr>
        <w:pStyle w:val="ListParagraph"/>
        <w:numPr>
          <w:ilvl w:val="0"/>
          <w:numId w:val="11"/>
        </w:numPr>
        <w:jc w:val="both"/>
        <w:rPr>
          <w:rFonts w:ascii="Open Sans" w:hAnsi="Open Sans" w:cs="Open Sans"/>
        </w:rPr>
      </w:pPr>
      <w:r w:rsidRPr="00111068">
        <w:rPr>
          <w:rFonts w:ascii="Open Sans" w:hAnsi="Open Sans" w:cs="Open Sans"/>
        </w:rPr>
        <w:t>Collect feedback from students and faculty to evaluate the effectiveness of the Course Outcomes and make adjustments as needed.</w:t>
      </w:r>
    </w:p>
    <w:p w14:paraId="393A3573" w14:textId="4227FEBE" w:rsidR="008C2467" w:rsidRPr="00111068" w:rsidRDefault="008C2467" w:rsidP="008C2467">
      <w:pPr>
        <w:jc w:val="both"/>
        <w:rPr>
          <w:rFonts w:ascii="Open Sans" w:hAnsi="Open Sans" w:cs="Open Sans"/>
          <w:b/>
        </w:rPr>
      </w:pPr>
      <w:r w:rsidRPr="00111068">
        <w:rPr>
          <w:rFonts w:ascii="Open Sans" w:hAnsi="Open Sans" w:cs="Open Sans"/>
          <w:b/>
        </w:rPr>
        <w:t>Step 6:</w:t>
      </w:r>
      <w:r w:rsidR="00565251" w:rsidRPr="00111068">
        <w:rPr>
          <w:rFonts w:ascii="Open Sans" w:hAnsi="Open Sans" w:cs="Open Sans"/>
          <w:b/>
        </w:rPr>
        <w:t xml:space="preserve"> Measurement of Course Outcomes attainment level:</w:t>
      </w:r>
    </w:p>
    <w:p w14:paraId="53844E9A" w14:textId="62745B39" w:rsidR="00565251" w:rsidRPr="00111068" w:rsidRDefault="00565251" w:rsidP="008C2467">
      <w:pPr>
        <w:jc w:val="both"/>
        <w:rPr>
          <w:rFonts w:ascii="Open Sans" w:hAnsi="Open Sans" w:cs="Open Sans"/>
        </w:rPr>
      </w:pPr>
      <w:r w:rsidRPr="00111068">
        <w:rPr>
          <w:rFonts w:ascii="Open Sans" w:hAnsi="Open Sans" w:cs="Open Sans"/>
        </w:rPr>
        <w:t>The marks secured by the students in the various assessment tools are collated, and actual level of attainment is calculated</w:t>
      </w:r>
      <w:r w:rsidR="00FB4B68" w:rsidRPr="00111068">
        <w:rPr>
          <w:rFonts w:ascii="Open Sans" w:hAnsi="Open Sans" w:cs="Open Sans"/>
        </w:rPr>
        <w:t xml:space="preserve"> as the course outcome attainment level</w:t>
      </w:r>
      <w:r w:rsidRPr="00111068">
        <w:rPr>
          <w:rFonts w:ascii="Open Sans" w:hAnsi="Open Sans" w:cs="Open Sans"/>
        </w:rPr>
        <w:t>.</w:t>
      </w:r>
    </w:p>
    <w:p w14:paraId="255063C8" w14:textId="33644C6B" w:rsidR="00565251" w:rsidRPr="00111068" w:rsidRDefault="00565251" w:rsidP="008C2467">
      <w:pPr>
        <w:jc w:val="both"/>
        <w:rPr>
          <w:rFonts w:ascii="Open Sans" w:hAnsi="Open Sans" w:cs="Open Sans"/>
        </w:rPr>
      </w:pPr>
      <w:r w:rsidRPr="00111068">
        <w:rPr>
          <w:rFonts w:ascii="Open Sans" w:hAnsi="Open Sans" w:cs="Open Sans"/>
        </w:rPr>
        <w:t xml:space="preserve">The calculated </w:t>
      </w:r>
      <w:r w:rsidR="00FB4B68" w:rsidRPr="00111068">
        <w:rPr>
          <w:rFonts w:ascii="Open Sans" w:hAnsi="Open Sans" w:cs="Open Sans"/>
        </w:rPr>
        <w:t xml:space="preserve">course outcome attainment level </w:t>
      </w:r>
      <w:r w:rsidRPr="00111068">
        <w:rPr>
          <w:rFonts w:ascii="Open Sans" w:hAnsi="Open Sans" w:cs="Open Sans"/>
        </w:rPr>
        <w:t>is compared with the Course Outcome attainment level, If the calculated score is greater or equal than the ta</w:t>
      </w:r>
      <w:r w:rsidR="002E60BB" w:rsidRPr="00111068">
        <w:rPr>
          <w:rFonts w:ascii="Open Sans" w:hAnsi="Open Sans" w:cs="Open Sans"/>
        </w:rPr>
        <w:t>rget level then the target level is increased otherwise an action plan has to be designed to improve the particular CO in the next assessment.</w:t>
      </w:r>
    </w:p>
    <w:p w14:paraId="2C4E06C6" w14:textId="77777777" w:rsidR="00451BEB" w:rsidRPr="00111068" w:rsidRDefault="00451BEB" w:rsidP="00456A97">
      <w:pPr>
        <w:jc w:val="both"/>
        <w:rPr>
          <w:rFonts w:ascii="Open Sans" w:hAnsi="Open Sans" w:cs="Open Sans"/>
        </w:rPr>
      </w:pPr>
    </w:p>
    <w:tbl>
      <w:tblPr>
        <w:tblStyle w:val="TableGrid"/>
        <w:tblpPr w:leftFromText="180" w:rightFromText="180" w:vertAnchor="text" w:horzAnchor="margin" w:tblpX="-365" w:tblpY="171"/>
        <w:tblW w:w="10321" w:type="dxa"/>
        <w:tblLook w:val="04A0" w:firstRow="1" w:lastRow="0" w:firstColumn="1" w:lastColumn="0" w:noHBand="0" w:noVBand="1"/>
      </w:tblPr>
      <w:tblGrid>
        <w:gridCol w:w="1883"/>
        <w:gridCol w:w="1802"/>
        <w:gridCol w:w="2250"/>
        <w:gridCol w:w="1547"/>
        <w:gridCol w:w="1693"/>
        <w:gridCol w:w="1146"/>
      </w:tblGrid>
      <w:tr w:rsidR="00111068" w:rsidRPr="00111068" w14:paraId="1ED473F1" w14:textId="77777777" w:rsidTr="002778AB">
        <w:trPr>
          <w:trHeight w:val="124"/>
        </w:trPr>
        <w:tc>
          <w:tcPr>
            <w:tcW w:w="1883" w:type="dxa"/>
          </w:tcPr>
          <w:p w14:paraId="08472B0A" w14:textId="77777777" w:rsidR="00111068" w:rsidRPr="00111068" w:rsidRDefault="00111068" w:rsidP="002778AB">
            <w:pPr>
              <w:spacing w:line="276" w:lineRule="auto"/>
              <w:rPr>
                <w:rFonts w:ascii="Open Sans" w:hAnsi="Open Sans" w:cs="Open Sans"/>
                <w:b/>
                <w:bCs/>
              </w:rPr>
            </w:pPr>
            <w:r w:rsidRPr="00111068">
              <w:rPr>
                <w:rFonts w:ascii="Open Sans" w:hAnsi="Open Sans" w:cs="Open Sans"/>
                <w:b/>
                <w:bCs/>
              </w:rPr>
              <w:t>Prepared By</w:t>
            </w:r>
          </w:p>
        </w:tc>
        <w:tc>
          <w:tcPr>
            <w:tcW w:w="1802" w:type="dxa"/>
          </w:tcPr>
          <w:p w14:paraId="2D4AE3B8" w14:textId="77777777" w:rsidR="00111068" w:rsidRPr="00111068" w:rsidRDefault="00111068" w:rsidP="002778AB">
            <w:pPr>
              <w:spacing w:line="276" w:lineRule="auto"/>
              <w:rPr>
                <w:rFonts w:ascii="Open Sans" w:hAnsi="Open Sans" w:cs="Open Sans"/>
                <w:b/>
                <w:bCs/>
              </w:rPr>
            </w:pPr>
          </w:p>
        </w:tc>
        <w:tc>
          <w:tcPr>
            <w:tcW w:w="2250" w:type="dxa"/>
          </w:tcPr>
          <w:p w14:paraId="2D0ECF74" w14:textId="77777777" w:rsidR="00111068" w:rsidRPr="00111068" w:rsidRDefault="00111068" w:rsidP="002778AB">
            <w:pPr>
              <w:spacing w:line="276" w:lineRule="auto"/>
              <w:rPr>
                <w:rFonts w:ascii="Open Sans" w:hAnsi="Open Sans" w:cs="Open Sans"/>
                <w:b/>
                <w:bCs/>
              </w:rPr>
            </w:pPr>
            <w:r w:rsidRPr="00111068">
              <w:rPr>
                <w:rFonts w:ascii="Open Sans" w:hAnsi="Open Sans" w:cs="Open Sans"/>
                <w:b/>
                <w:bCs/>
              </w:rPr>
              <w:t>CO PO Committee</w:t>
            </w:r>
          </w:p>
        </w:tc>
        <w:tc>
          <w:tcPr>
            <w:tcW w:w="1547" w:type="dxa"/>
          </w:tcPr>
          <w:p w14:paraId="2C39652A" w14:textId="77777777" w:rsidR="00111068" w:rsidRPr="00111068" w:rsidRDefault="00111068" w:rsidP="002778AB">
            <w:pPr>
              <w:spacing w:line="276" w:lineRule="auto"/>
              <w:rPr>
                <w:rFonts w:ascii="Open Sans" w:hAnsi="Open Sans" w:cs="Open Sans"/>
                <w:b/>
                <w:bCs/>
              </w:rPr>
            </w:pPr>
          </w:p>
        </w:tc>
        <w:tc>
          <w:tcPr>
            <w:tcW w:w="1693" w:type="dxa"/>
          </w:tcPr>
          <w:p w14:paraId="30EAD5CC" w14:textId="77777777" w:rsidR="00111068" w:rsidRPr="00111068" w:rsidRDefault="00111068" w:rsidP="002778AB">
            <w:pPr>
              <w:spacing w:line="276" w:lineRule="auto"/>
              <w:rPr>
                <w:rFonts w:ascii="Open Sans" w:hAnsi="Open Sans" w:cs="Open Sans"/>
                <w:b/>
                <w:bCs/>
              </w:rPr>
            </w:pPr>
            <w:r w:rsidRPr="00111068">
              <w:rPr>
                <w:rFonts w:ascii="Open Sans" w:hAnsi="Open Sans" w:cs="Open Sans"/>
                <w:b/>
                <w:bCs/>
              </w:rPr>
              <w:t>Approved By</w:t>
            </w:r>
          </w:p>
        </w:tc>
        <w:tc>
          <w:tcPr>
            <w:tcW w:w="1146" w:type="dxa"/>
          </w:tcPr>
          <w:p w14:paraId="3C18CF46" w14:textId="77777777" w:rsidR="00111068" w:rsidRPr="00111068" w:rsidRDefault="00111068" w:rsidP="002778AB">
            <w:pPr>
              <w:spacing w:line="276" w:lineRule="auto"/>
              <w:jc w:val="center"/>
              <w:rPr>
                <w:rFonts w:ascii="Open Sans" w:hAnsi="Open Sans" w:cs="Open Sans"/>
                <w:b/>
                <w:bCs/>
              </w:rPr>
            </w:pPr>
            <w:r w:rsidRPr="00111068">
              <w:rPr>
                <w:rFonts w:ascii="Open Sans" w:hAnsi="Open Sans" w:cs="Open Sans"/>
                <w:b/>
                <w:bCs/>
              </w:rPr>
              <w:t>Director</w:t>
            </w:r>
          </w:p>
        </w:tc>
      </w:tr>
      <w:tr w:rsidR="002778AB" w:rsidRPr="00111068" w14:paraId="7B604011" w14:textId="77777777" w:rsidTr="002778AB">
        <w:trPr>
          <w:trHeight w:val="124"/>
        </w:trPr>
        <w:tc>
          <w:tcPr>
            <w:tcW w:w="3685" w:type="dxa"/>
            <w:gridSpan w:val="2"/>
          </w:tcPr>
          <w:p w14:paraId="5770B147" w14:textId="77777777" w:rsidR="00111068" w:rsidRPr="00111068" w:rsidRDefault="00111068" w:rsidP="002778AB">
            <w:pPr>
              <w:spacing w:line="276" w:lineRule="auto"/>
              <w:rPr>
                <w:rFonts w:ascii="Open Sans" w:hAnsi="Open Sans" w:cs="Open Sans"/>
                <w:b/>
                <w:bCs/>
              </w:rPr>
            </w:pPr>
          </w:p>
        </w:tc>
        <w:tc>
          <w:tcPr>
            <w:tcW w:w="3797" w:type="dxa"/>
            <w:gridSpan w:val="2"/>
          </w:tcPr>
          <w:p w14:paraId="194DCAA2" w14:textId="77777777" w:rsidR="00111068" w:rsidRPr="00111068" w:rsidRDefault="00111068" w:rsidP="002778AB">
            <w:pPr>
              <w:spacing w:line="276" w:lineRule="auto"/>
              <w:rPr>
                <w:rFonts w:ascii="Open Sans" w:hAnsi="Open Sans" w:cs="Open Sans"/>
                <w:b/>
                <w:bCs/>
              </w:rPr>
            </w:pPr>
          </w:p>
        </w:tc>
        <w:tc>
          <w:tcPr>
            <w:tcW w:w="2839" w:type="dxa"/>
            <w:gridSpan w:val="2"/>
          </w:tcPr>
          <w:p w14:paraId="58637A86" w14:textId="77777777" w:rsidR="00111068" w:rsidRPr="00111068" w:rsidRDefault="00111068" w:rsidP="002778AB">
            <w:pPr>
              <w:spacing w:line="276" w:lineRule="auto"/>
              <w:rPr>
                <w:rFonts w:ascii="Open Sans" w:hAnsi="Open Sans" w:cs="Open Sans"/>
                <w:b/>
                <w:bCs/>
              </w:rPr>
            </w:pPr>
          </w:p>
        </w:tc>
      </w:tr>
    </w:tbl>
    <w:p w14:paraId="29D46A1B" w14:textId="77777777" w:rsidR="002E60BB" w:rsidRPr="00111068" w:rsidRDefault="002E60BB" w:rsidP="00456A97">
      <w:pPr>
        <w:jc w:val="both"/>
        <w:rPr>
          <w:rFonts w:ascii="Open Sans" w:hAnsi="Open Sans" w:cs="Open Sans"/>
        </w:rPr>
      </w:pPr>
    </w:p>
    <w:p w14:paraId="54F7615A" w14:textId="315EA7D7" w:rsidR="002E60BB" w:rsidRPr="00111068" w:rsidRDefault="002E60BB">
      <w:pPr>
        <w:rPr>
          <w:rFonts w:ascii="Open Sans" w:hAnsi="Open Sans" w:cs="Open Sans"/>
        </w:rPr>
      </w:pPr>
      <w:r w:rsidRPr="00111068">
        <w:rPr>
          <w:rFonts w:ascii="Open Sans" w:hAnsi="Open Sans" w:cs="Open Sans"/>
        </w:rPr>
        <w:br w:type="page"/>
      </w:r>
    </w:p>
    <w:p w14:paraId="58727BBB" w14:textId="77777777" w:rsidR="002E60BB" w:rsidRPr="00111068" w:rsidRDefault="002E60BB" w:rsidP="00456A97">
      <w:pPr>
        <w:jc w:val="both"/>
        <w:rPr>
          <w:rFonts w:ascii="Open Sans" w:hAnsi="Open Sans" w:cs="Open Sans"/>
        </w:rPr>
        <w:sectPr w:rsidR="002E60BB" w:rsidRPr="00111068" w:rsidSect="00111068">
          <w:headerReference w:type="default" r:id="rId7"/>
          <w:pgSz w:w="11906" w:h="16838"/>
          <w:pgMar w:top="1710" w:right="1440" w:bottom="1440" w:left="1440" w:header="708" w:footer="708" w:gutter="0"/>
          <w:cols w:space="708"/>
          <w:docGrid w:linePitch="360"/>
        </w:sectPr>
      </w:pPr>
    </w:p>
    <w:p w14:paraId="7A9777A4" w14:textId="77777777" w:rsidR="002E60BB" w:rsidRPr="00111068" w:rsidRDefault="002E60BB" w:rsidP="002E60BB">
      <w:pPr>
        <w:spacing w:after="0" w:line="360" w:lineRule="auto"/>
        <w:ind w:right="568"/>
        <w:rPr>
          <w:rFonts w:ascii="Open Sans" w:hAnsi="Open Sans" w:cs="Open Sans"/>
        </w:rPr>
      </w:pPr>
      <w:r w:rsidRPr="00111068">
        <w:rPr>
          <w:rFonts w:ascii="Open Sans" w:hAnsi="Open Sans" w:cs="Open Sans"/>
          <w:noProof/>
          <w:lang w:val="en-GB" w:eastAsia="en-GB"/>
        </w:rPr>
        <w:lastRenderedPageBreak/>
        <mc:AlternateContent>
          <mc:Choice Requires="wps">
            <w:drawing>
              <wp:anchor distT="0" distB="0" distL="114300" distR="114300" simplePos="0" relativeHeight="251659264" behindDoc="0" locked="0" layoutInCell="1" allowOverlap="1" wp14:anchorId="1620CA77" wp14:editId="0303F1D4">
                <wp:simplePos x="0" y="0"/>
                <wp:positionH relativeFrom="column">
                  <wp:posOffset>2714625</wp:posOffset>
                </wp:positionH>
                <wp:positionV relativeFrom="paragraph">
                  <wp:posOffset>238125</wp:posOffset>
                </wp:positionV>
                <wp:extent cx="2400300" cy="3429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2400300"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00FDE0" w14:textId="77777777" w:rsidR="002E60BB" w:rsidRPr="00385788" w:rsidRDefault="002E60BB" w:rsidP="002E60BB">
                            <w:pPr>
                              <w:jc w:val="center"/>
                              <w:rPr>
                                <w:rFonts w:ascii="Open Sans" w:hAnsi="Open Sans" w:cs="Open Sans"/>
                                <w:b/>
                                <w:sz w:val="24"/>
                              </w:rPr>
                            </w:pPr>
                            <w:r w:rsidRPr="00385788">
                              <w:rPr>
                                <w:rFonts w:ascii="Open Sans" w:hAnsi="Open Sans" w:cs="Open Sans"/>
                                <w:b/>
                                <w:sz w:val="24"/>
                              </w:rPr>
                              <w:t>Course Outcome Attainment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0CA77" id="Rounded Rectangle 1" o:spid="_x0000_s1026" style="position:absolute;margin-left:213.75pt;margin-top:18.75pt;width:18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" fillcolor="#4472c4 [3204]" strokecolor="#1f3763 [1604]" strokeweight="1pt">
                <v:stroke joinstyle="miter"/>
                <v:textbox>
                  <w:txbxContent>
                    <w:p w14:paraId="7200FDE0" w14:textId="77777777" w:rsidR="002E60BB" w:rsidRPr="00385788" w:rsidRDefault="002E60BB" w:rsidP="002E60BB">
                      <w:pPr>
                        <w:jc w:val="center"/>
                        <w:rPr>
                          <w:rFonts w:ascii="Open Sans" w:hAnsi="Open Sans" w:cs="Open Sans"/>
                          <w:b/>
                          <w:sz w:val="24"/>
                        </w:rPr>
                      </w:pPr>
                      <w:r w:rsidRPr="00385788">
                        <w:rPr>
                          <w:rFonts w:ascii="Open Sans" w:hAnsi="Open Sans" w:cs="Open Sans"/>
                          <w:b/>
                          <w:sz w:val="24"/>
                        </w:rPr>
                        <w:t>Course Outcome Attainment</w:t>
                      </w:r>
                    </w:p>
                  </w:txbxContent>
                </v:textbox>
              </v:roundrect>
            </w:pict>
          </mc:Fallback>
        </mc:AlternateContent>
      </w:r>
    </w:p>
    <w:p w14:paraId="1FD5B8AE" w14:textId="77777777" w:rsidR="002E60BB" w:rsidRPr="00111068" w:rsidRDefault="002E60BB" w:rsidP="002E60BB">
      <w:pPr>
        <w:spacing w:after="0" w:line="360" w:lineRule="auto"/>
        <w:ind w:right="568"/>
        <w:rPr>
          <w:rFonts w:ascii="Open Sans" w:hAnsi="Open Sans" w:cs="Open Sans"/>
        </w:rPr>
      </w:pPr>
      <w:r w:rsidRPr="00111068">
        <w:rPr>
          <w:rFonts w:ascii="Open Sans" w:hAnsi="Open Sans" w:cs="Open Sans"/>
          <w:b/>
          <w:noProof/>
          <w:lang w:val="en-GB" w:eastAsia="en-GB"/>
        </w:rPr>
        <mc:AlternateContent>
          <mc:Choice Requires="wps">
            <w:drawing>
              <wp:anchor distT="0" distB="0" distL="114300" distR="114300" simplePos="0" relativeHeight="251678720" behindDoc="0" locked="0" layoutInCell="1" allowOverlap="1" wp14:anchorId="49610724" wp14:editId="2A5BC19B">
                <wp:simplePos x="0" y="0"/>
                <wp:positionH relativeFrom="column">
                  <wp:posOffset>438150</wp:posOffset>
                </wp:positionH>
                <wp:positionV relativeFrom="paragraph">
                  <wp:posOffset>132715</wp:posOffset>
                </wp:positionV>
                <wp:extent cx="3790950" cy="314325"/>
                <wp:effectExtent l="0" t="19050" r="38100" b="28575"/>
                <wp:wrapNone/>
                <wp:docPr id="313" name="Bent-Up Arrow 313"/>
                <wp:cNvGraphicFramePr/>
                <a:graphic xmlns:a="http://schemas.openxmlformats.org/drawingml/2006/main">
                  <a:graphicData uri="http://schemas.microsoft.com/office/word/2010/wordprocessingShape">
                    <wps:wsp>
                      <wps:cNvSpPr/>
                      <wps:spPr>
                        <a:xfrm>
                          <a:off x="0" y="0"/>
                          <a:ext cx="3790950" cy="31432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19E27F" id="Bent-Up Arrow 313" o:spid="_x0000_s1026" style="position:absolute;margin-left:34.5pt;margin-top:10.45pt;width:298.5pt;height:24.75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379095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" path="m,235744r3673078,l3673078,78581r-39290,l3712369,r78581,78581l3751659,78581r,235744l,314325,,235744xe" fillcolor="#4472c4 [3204]" strokecolor="#1f3763 [1604]" strokeweight="1pt">
                <v:stroke joinstyle="miter"/>
                <v:path arrowok="t" o:connecttype="custom" o:connectlocs="0,235744;3673078,235744;3673078,78581;3633788,78581;3712369,0;3790950,78581;3751659,78581;3751659,314325;0,314325;0,235744" o:connectangles="0,0,0,0,0,0,0,0,0,0"/>
              </v:shape>
            </w:pict>
          </mc:Fallback>
        </mc:AlternateContent>
      </w:r>
    </w:p>
    <w:p w14:paraId="651AA67A" w14:textId="77777777" w:rsidR="002E60BB" w:rsidRPr="00111068" w:rsidRDefault="002E60BB" w:rsidP="002E60BB">
      <w:pPr>
        <w:spacing w:after="0" w:line="360" w:lineRule="auto"/>
        <w:ind w:right="568"/>
        <w:rPr>
          <w:rFonts w:ascii="Open Sans" w:hAnsi="Open Sans" w:cs="Open Sans"/>
        </w:rPr>
      </w:pPr>
      <w:r w:rsidRPr="00111068">
        <w:rPr>
          <w:rFonts w:ascii="Open Sans" w:hAnsi="Open Sans" w:cs="Open Sans"/>
          <w:b/>
          <w:noProof/>
          <w:lang w:val="en-GB" w:eastAsia="en-GB"/>
        </w:rPr>
        <mc:AlternateContent>
          <mc:Choice Requires="wps">
            <w:drawing>
              <wp:anchor distT="0" distB="0" distL="114300" distR="114300" simplePos="0" relativeHeight="251669504" behindDoc="0" locked="0" layoutInCell="1" allowOverlap="1" wp14:anchorId="1D1F1367" wp14:editId="4C3823D2">
                <wp:simplePos x="0" y="0"/>
                <wp:positionH relativeFrom="column">
                  <wp:posOffset>400050</wp:posOffset>
                </wp:positionH>
                <wp:positionV relativeFrom="paragraph">
                  <wp:posOffset>135255</wp:posOffset>
                </wp:positionV>
                <wp:extent cx="163195" cy="454025"/>
                <wp:effectExtent l="19050" t="0" r="27305" b="41275"/>
                <wp:wrapNone/>
                <wp:docPr id="31" name="Down Arrow 31"/>
                <wp:cNvGraphicFramePr/>
                <a:graphic xmlns:a="http://schemas.openxmlformats.org/drawingml/2006/main">
                  <a:graphicData uri="http://schemas.microsoft.com/office/word/2010/wordprocessingShape">
                    <wps:wsp>
                      <wps:cNvSpPr/>
                      <wps:spPr>
                        <a:xfrm>
                          <a:off x="0" y="0"/>
                          <a:ext cx="163195" cy="454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1039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 o:spid="_x0000_s1026" type="#_x0000_t67" style="position:absolute;margin-left:31.5pt;margin-top:10.65pt;width:12.85pt;height:35.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" adj="17718" fillcolor="#4472c4 [3204]" strokecolor="#1f3763 [1604]" strokeweight="1pt"/>
            </w:pict>
          </mc:Fallback>
        </mc:AlternateContent>
      </w:r>
      <w:r w:rsidRPr="00111068">
        <w:rPr>
          <w:rFonts w:ascii="Open Sans" w:hAnsi="Open Sans" w:cs="Open Sans"/>
        </w:rPr>
        <w:t xml:space="preserve"> </w:t>
      </w:r>
    </w:p>
    <w:p w14:paraId="4A718A29" w14:textId="77777777" w:rsidR="002E60BB" w:rsidRPr="00111068" w:rsidRDefault="002E60BB" w:rsidP="002E60BB">
      <w:pPr>
        <w:spacing w:after="0" w:line="360" w:lineRule="auto"/>
        <w:ind w:right="568"/>
        <w:rPr>
          <w:rFonts w:ascii="Open Sans" w:hAnsi="Open Sans" w:cs="Open Sans"/>
        </w:rPr>
      </w:pPr>
      <w:r w:rsidRPr="00111068">
        <w:rPr>
          <w:rFonts w:ascii="Open Sans" w:hAnsi="Open Sans" w:cs="Open Sans"/>
          <w:b/>
          <w:noProof/>
          <w:lang w:val="en-GB" w:eastAsia="en-GB"/>
        </w:rPr>
        <mc:AlternateContent>
          <mc:Choice Requires="wps">
            <w:drawing>
              <wp:anchor distT="0" distB="0" distL="114300" distR="114300" simplePos="0" relativeHeight="251661312" behindDoc="0" locked="0" layoutInCell="1" allowOverlap="1" wp14:anchorId="20C2FB1E" wp14:editId="732880D7">
                <wp:simplePos x="0" y="0"/>
                <wp:positionH relativeFrom="column">
                  <wp:posOffset>-333375</wp:posOffset>
                </wp:positionH>
                <wp:positionV relativeFrom="paragraph">
                  <wp:posOffset>290195</wp:posOffset>
                </wp:positionV>
                <wp:extent cx="2571750" cy="619125"/>
                <wp:effectExtent l="0" t="0" r="19050" b="28575"/>
                <wp:wrapNone/>
                <wp:docPr id="20" name="Rounded Rectangle 20"/>
                <wp:cNvGraphicFramePr/>
                <a:graphic xmlns:a="http://schemas.openxmlformats.org/drawingml/2006/main">
                  <a:graphicData uri="http://schemas.microsoft.com/office/word/2010/wordprocessingShape">
                    <wps:wsp>
                      <wps:cNvSpPr/>
                      <wps:spPr>
                        <a:xfrm>
                          <a:off x="0" y="0"/>
                          <a:ext cx="2571750" cy="619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99AEBD" w14:textId="77777777" w:rsidR="002E60BB" w:rsidRPr="00385788" w:rsidRDefault="002E60BB" w:rsidP="002E60BB">
                            <w:pPr>
                              <w:jc w:val="center"/>
                              <w:rPr>
                                <w:rFonts w:ascii="Open Sans" w:hAnsi="Open Sans" w:cs="Open Sans"/>
                                <w:b/>
                                <w:color w:val="FFFFFF" w:themeColor="background1"/>
                              </w:rPr>
                            </w:pPr>
                            <w:r w:rsidRPr="00385788">
                              <w:rPr>
                                <w:rFonts w:ascii="Open Sans" w:hAnsi="Open Sans" w:cs="Open Sans"/>
                                <w:b/>
                                <w:color w:val="FFFFFF" w:themeColor="background1"/>
                              </w:rPr>
                              <w:t>Develop Course Outcomes (5 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2FB1E" id="Rounded Rectangle 20" o:spid="_x0000_s1027" style="position:absolute;margin-left:-26.25pt;margin-top:22.85pt;width:202.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" fillcolor="#4472c4 [3204]" strokecolor="#1f3763 [1604]" strokeweight="1pt">
                <v:stroke joinstyle="miter"/>
                <v:textbox>
                  <w:txbxContent>
                    <w:p w14:paraId="6299AEBD" w14:textId="77777777" w:rsidR="002E60BB" w:rsidRPr="00385788" w:rsidRDefault="002E60BB" w:rsidP="002E60BB">
                      <w:pPr>
                        <w:jc w:val="center"/>
                        <w:rPr>
                          <w:rFonts w:ascii="Open Sans" w:hAnsi="Open Sans" w:cs="Open Sans"/>
                          <w:b/>
                          <w:color w:val="FFFFFF" w:themeColor="background1"/>
                        </w:rPr>
                      </w:pPr>
                      <w:r w:rsidRPr="00385788">
                        <w:rPr>
                          <w:rFonts w:ascii="Open Sans" w:hAnsi="Open Sans" w:cs="Open Sans"/>
                          <w:b/>
                          <w:color w:val="FFFFFF" w:themeColor="background1"/>
                        </w:rPr>
                        <w:t>Develop Course Outcomes (5 COs)</w:t>
                      </w:r>
                    </w:p>
                  </w:txbxContent>
                </v:textbox>
              </v:roundrect>
            </w:pict>
          </mc:Fallback>
        </mc:AlternateContent>
      </w:r>
      <w:r w:rsidRPr="00111068">
        <w:rPr>
          <w:rFonts w:ascii="Open Sans" w:hAnsi="Open Sans" w:cs="Open Sans"/>
          <w:b/>
          <w:noProof/>
          <w:lang w:val="en-GB" w:eastAsia="en-GB"/>
        </w:rPr>
        <mc:AlternateContent>
          <mc:Choice Requires="wps">
            <w:drawing>
              <wp:anchor distT="0" distB="0" distL="114300" distR="114300" simplePos="0" relativeHeight="251660288" behindDoc="0" locked="0" layoutInCell="1" allowOverlap="1" wp14:anchorId="73E3BB3A" wp14:editId="02929B7B">
                <wp:simplePos x="0" y="0"/>
                <wp:positionH relativeFrom="column">
                  <wp:posOffset>5800725</wp:posOffset>
                </wp:positionH>
                <wp:positionV relativeFrom="paragraph">
                  <wp:posOffset>233680</wp:posOffset>
                </wp:positionV>
                <wp:extent cx="2514600" cy="609600"/>
                <wp:effectExtent l="0" t="0" r="19050" b="19050"/>
                <wp:wrapNone/>
                <wp:docPr id="17" name="Rounded Rectangle 17"/>
                <wp:cNvGraphicFramePr/>
                <a:graphic xmlns:a="http://schemas.openxmlformats.org/drawingml/2006/main">
                  <a:graphicData uri="http://schemas.microsoft.com/office/word/2010/wordprocessingShape">
                    <wps:wsp>
                      <wps:cNvSpPr/>
                      <wps:spPr>
                        <a:xfrm>
                          <a:off x="0" y="0"/>
                          <a:ext cx="2514600"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4EDC8E" w14:textId="77777777" w:rsidR="002E60BB" w:rsidRPr="00385788" w:rsidRDefault="002E60BB" w:rsidP="002E60BB">
                            <w:pPr>
                              <w:jc w:val="center"/>
                              <w:rPr>
                                <w:rFonts w:ascii="Open Sans" w:hAnsi="Open Sans" w:cs="Open Sans"/>
                                <w:b/>
                              </w:rPr>
                            </w:pPr>
                            <w:r w:rsidRPr="00385788">
                              <w:rPr>
                                <w:rFonts w:ascii="Open Sans" w:hAnsi="Open Sans" w:cs="Open Sans"/>
                                <w:b/>
                              </w:rPr>
                              <w:t>Determine  CO Attainment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3BB3A" id="Rounded Rectangle 17" o:spid="_x0000_s1028" style="position:absolute;margin-left:456.75pt;margin-top:18.4pt;width:198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" fillcolor="#4472c4 [3204]" strokecolor="#1f3763 [1604]" strokeweight="1pt">
                <v:stroke joinstyle="miter"/>
                <v:textbox>
                  <w:txbxContent>
                    <w:p w14:paraId="4A4EDC8E" w14:textId="77777777" w:rsidR="002E60BB" w:rsidRPr="00385788" w:rsidRDefault="002E60BB" w:rsidP="002E60BB">
                      <w:pPr>
                        <w:jc w:val="center"/>
                        <w:rPr>
                          <w:rFonts w:ascii="Open Sans" w:hAnsi="Open Sans" w:cs="Open Sans"/>
                          <w:b/>
                        </w:rPr>
                      </w:pPr>
                      <w:proofErr w:type="gramStart"/>
                      <w:r w:rsidRPr="00385788">
                        <w:rPr>
                          <w:rFonts w:ascii="Open Sans" w:hAnsi="Open Sans" w:cs="Open Sans"/>
                          <w:b/>
                        </w:rPr>
                        <w:t>Determine  CO</w:t>
                      </w:r>
                      <w:proofErr w:type="gramEnd"/>
                      <w:r w:rsidRPr="00385788">
                        <w:rPr>
                          <w:rFonts w:ascii="Open Sans" w:hAnsi="Open Sans" w:cs="Open Sans"/>
                          <w:b/>
                        </w:rPr>
                        <w:t xml:space="preserve"> Attainment level</w:t>
                      </w:r>
                    </w:p>
                  </w:txbxContent>
                </v:textbox>
              </v:roundrect>
            </w:pict>
          </mc:Fallback>
        </mc:AlternateContent>
      </w:r>
      <w:r w:rsidRPr="00111068">
        <w:rPr>
          <w:rFonts w:ascii="Open Sans" w:hAnsi="Open Sans" w:cs="Open Sans"/>
          <w:b/>
          <w:noProof/>
          <w:lang w:val="en-GB" w:eastAsia="en-GB"/>
        </w:rPr>
        <mc:AlternateContent>
          <mc:Choice Requires="wps">
            <w:drawing>
              <wp:anchor distT="0" distB="0" distL="114300" distR="114300" simplePos="0" relativeHeight="251663360" behindDoc="0" locked="0" layoutInCell="1" allowOverlap="1" wp14:anchorId="4D637774" wp14:editId="7BEA78B4">
                <wp:simplePos x="0" y="0"/>
                <wp:positionH relativeFrom="column">
                  <wp:posOffset>2867025</wp:posOffset>
                </wp:positionH>
                <wp:positionV relativeFrom="paragraph">
                  <wp:posOffset>281305</wp:posOffset>
                </wp:positionV>
                <wp:extent cx="2495550" cy="628650"/>
                <wp:effectExtent l="0" t="0" r="19050" b="19050"/>
                <wp:wrapNone/>
                <wp:docPr id="22" name="Rounded Rectangle 22"/>
                <wp:cNvGraphicFramePr/>
                <a:graphic xmlns:a="http://schemas.openxmlformats.org/drawingml/2006/main">
                  <a:graphicData uri="http://schemas.microsoft.com/office/word/2010/wordprocessingShape">
                    <wps:wsp>
                      <wps:cNvSpPr/>
                      <wps:spPr>
                        <a:xfrm>
                          <a:off x="0" y="0"/>
                          <a:ext cx="2495550" cy="628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FBE689" w14:textId="77777777" w:rsidR="002E60BB" w:rsidRPr="0012765E" w:rsidRDefault="002E60BB" w:rsidP="002E60BB">
                            <w:pPr>
                              <w:jc w:val="center"/>
                              <w:rPr>
                                <w:rFonts w:ascii="Open Sans" w:hAnsi="Open Sans" w:cs="Open Sans"/>
                              </w:rPr>
                            </w:pPr>
                            <w:r w:rsidRPr="00385788">
                              <w:rPr>
                                <w:rFonts w:ascii="Open Sans" w:hAnsi="Open Sans" w:cs="Open Sans"/>
                                <w:b/>
                              </w:rPr>
                              <w:t>Determine assessment instrument as per assessment</w:t>
                            </w:r>
                            <w:r w:rsidRPr="0012765E">
                              <w:rPr>
                                <w:rFonts w:ascii="Open Sans" w:hAnsi="Open Sans" w:cs="Open Sans"/>
                              </w:rPr>
                              <w:t xml:space="preserve"> pattern</w:t>
                            </w:r>
                          </w:p>
                          <w:p w14:paraId="03C7E0B4" w14:textId="77777777" w:rsidR="002E60BB" w:rsidRDefault="002E60BB" w:rsidP="002E60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37774" id="Rounded Rectangle 22" o:spid="_x0000_s1029" style="position:absolute;margin-left:225.75pt;margin-top:22.15pt;width:196.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" fillcolor="#4472c4 [3204]" strokecolor="#1f3763 [1604]" strokeweight="1pt">
                <v:stroke joinstyle="miter"/>
                <v:textbox>
                  <w:txbxContent>
                    <w:p w14:paraId="3DFBE689" w14:textId="77777777" w:rsidR="002E60BB" w:rsidRPr="0012765E" w:rsidRDefault="002E60BB" w:rsidP="002E60BB">
                      <w:pPr>
                        <w:jc w:val="center"/>
                        <w:rPr>
                          <w:rFonts w:ascii="Open Sans" w:hAnsi="Open Sans" w:cs="Open Sans"/>
                        </w:rPr>
                      </w:pPr>
                      <w:r w:rsidRPr="00385788">
                        <w:rPr>
                          <w:rFonts w:ascii="Open Sans" w:hAnsi="Open Sans" w:cs="Open Sans"/>
                          <w:b/>
                        </w:rPr>
                        <w:t>Determine assessment instrument as per assessment</w:t>
                      </w:r>
                      <w:r w:rsidRPr="0012765E">
                        <w:rPr>
                          <w:rFonts w:ascii="Open Sans" w:hAnsi="Open Sans" w:cs="Open Sans"/>
                        </w:rPr>
                        <w:t xml:space="preserve"> pattern</w:t>
                      </w:r>
                    </w:p>
                    <w:p w14:paraId="03C7E0B4" w14:textId="77777777" w:rsidR="002E60BB" w:rsidRDefault="002E60BB" w:rsidP="002E60BB">
                      <w:pPr>
                        <w:jc w:val="center"/>
                      </w:pPr>
                    </w:p>
                  </w:txbxContent>
                </v:textbox>
              </v:roundrect>
            </w:pict>
          </mc:Fallback>
        </mc:AlternateContent>
      </w:r>
    </w:p>
    <w:p w14:paraId="00CE19B2" w14:textId="77777777" w:rsidR="002E60BB" w:rsidRPr="00111068" w:rsidRDefault="002E60BB" w:rsidP="002E60BB">
      <w:pPr>
        <w:spacing w:after="0" w:line="360" w:lineRule="auto"/>
        <w:ind w:right="568"/>
        <w:rPr>
          <w:rFonts w:ascii="Open Sans" w:hAnsi="Open Sans" w:cs="Open Sans"/>
        </w:rPr>
      </w:pPr>
      <w:r w:rsidRPr="00111068">
        <w:rPr>
          <w:rFonts w:ascii="Open Sans" w:hAnsi="Open Sans" w:cs="Open Sans"/>
          <w:b/>
          <w:noProof/>
          <w:lang w:val="en-GB" w:eastAsia="en-GB"/>
        </w:rPr>
        <mc:AlternateContent>
          <mc:Choice Requires="wps">
            <w:drawing>
              <wp:anchor distT="0" distB="0" distL="114300" distR="114300" simplePos="0" relativeHeight="251672576" behindDoc="0" locked="0" layoutInCell="1" allowOverlap="1" wp14:anchorId="6D2580E2" wp14:editId="52CE42BB">
                <wp:simplePos x="0" y="0"/>
                <wp:positionH relativeFrom="column">
                  <wp:posOffset>2371725</wp:posOffset>
                </wp:positionH>
                <wp:positionV relativeFrom="paragraph">
                  <wp:posOffset>113030</wp:posOffset>
                </wp:positionV>
                <wp:extent cx="342900" cy="223520"/>
                <wp:effectExtent l="0" t="19050" r="38100" b="43180"/>
                <wp:wrapNone/>
                <wp:docPr id="301" name="Right Arrow 301"/>
                <wp:cNvGraphicFramePr/>
                <a:graphic xmlns:a="http://schemas.openxmlformats.org/drawingml/2006/main">
                  <a:graphicData uri="http://schemas.microsoft.com/office/word/2010/wordprocessingShape">
                    <wps:wsp>
                      <wps:cNvSpPr/>
                      <wps:spPr>
                        <a:xfrm>
                          <a:off x="0" y="0"/>
                          <a:ext cx="342900" cy="2235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97845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1" o:spid="_x0000_s1026" type="#_x0000_t13" style="position:absolute;margin-left:186.75pt;margin-top:8.9pt;width:27pt;height:17.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" adj="14560" fillcolor="#4472c4 [3204]" strokecolor="#1f3763 [1604]" strokeweight="1pt"/>
            </w:pict>
          </mc:Fallback>
        </mc:AlternateContent>
      </w:r>
      <w:r w:rsidRPr="00111068">
        <w:rPr>
          <w:rFonts w:ascii="Open Sans" w:hAnsi="Open Sans" w:cs="Open Sans"/>
          <w:b/>
          <w:noProof/>
          <w:lang w:val="en-GB" w:eastAsia="en-GB"/>
        </w:rPr>
        <mc:AlternateContent>
          <mc:Choice Requires="wps">
            <w:drawing>
              <wp:anchor distT="0" distB="0" distL="114300" distR="114300" simplePos="0" relativeHeight="251673600" behindDoc="0" locked="0" layoutInCell="1" allowOverlap="1" wp14:anchorId="4DE2D7AD" wp14:editId="1278D63A">
                <wp:simplePos x="0" y="0"/>
                <wp:positionH relativeFrom="column">
                  <wp:posOffset>5429250</wp:posOffset>
                </wp:positionH>
                <wp:positionV relativeFrom="paragraph">
                  <wp:posOffset>113030</wp:posOffset>
                </wp:positionV>
                <wp:extent cx="342900" cy="223520"/>
                <wp:effectExtent l="0" t="19050" r="38100" b="43180"/>
                <wp:wrapNone/>
                <wp:docPr id="302" name="Right Arrow 302"/>
                <wp:cNvGraphicFramePr/>
                <a:graphic xmlns:a="http://schemas.openxmlformats.org/drawingml/2006/main">
                  <a:graphicData uri="http://schemas.microsoft.com/office/word/2010/wordprocessingShape">
                    <wps:wsp>
                      <wps:cNvSpPr/>
                      <wps:spPr>
                        <a:xfrm>
                          <a:off x="0" y="0"/>
                          <a:ext cx="342900" cy="2235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5AA6DB" id="Right Arrow 302" o:spid="_x0000_s1026" type="#_x0000_t13" style="position:absolute;margin-left:427.5pt;margin-top:8.9pt;width:27pt;height:17.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" adj="14560" fillcolor="#4472c4 [3204]" strokecolor="#1f3763 [1604]" strokeweight="1pt"/>
            </w:pict>
          </mc:Fallback>
        </mc:AlternateContent>
      </w:r>
    </w:p>
    <w:p w14:paraId="7DBC6A1F" w14:textId="77777777" w:rsidR="002E60BB" w:rsidRPr="00111068" w:rsidRDefault="002E60BB" w:rsidP="002E60BB">
      <w:pPr>
        <w:pStyle w:val="Heading1"/>
        <w:spacing w:after="0" w:line="360" w:lineRule="auto"/>
        <w:ind w:left="1427"/>
        <w:rPr>
          <w:rFonts w:ascii="Open Sans" w:hAnsi="Open Sans" w:cs="Open Sans"/>
          <w:b w:val="0"/>
          <w:sz w:val="22"/>
        </w:rPr>
      </w:pPr>
    </w:p>
    <w:p w14:paraId="40402AC3" w14:textId="77777777" w:rsidR="002E60BB" w:rsidRPr="00111068" w:rsidRDefault="002E60BB" w:rsidP="002E60BB">
      <w:pPr>
        <w:rPr>
          <w:rFonts w:ascii="Open Sans" w:hAnsi="Open Sans" w:cs="Open Sans"/>
        </w:rPr>
      </w:pPr>
      <w:r w:rsidRPr="00111068">
        <w:rPr>
          <w:rFonts w:ascii="Open Sans" w:hAnsi="Open Sans" w:cs="Open Sans"/>
          <w:b/>
          <w:noProof/>
          <w:lang w:val="en-GB" w:eastAsia="en-GB"/>
        </w:rPr>
        <mc:AlternateContent>
          <mc:Choice Requires="wps">
            <w:drawing>
              <wp:anchor distT="0" distB="0" distL="114300" distR="114300" simplePos="0" relativeHeight="251670528" behindDoc="0" locked="0" layoutInCell="1" allowOverlap="1" wp14:anchorId="40BF2265" wp14:editId="7F9766C9">
                <wp:simplePos x="0" y="0"/>
                <wp:positionH relativeFrom="column">
                  <wp:posOffset>7096125</wp:posOffset>
                </wp:positionH>
                <wp:positionV relativeFrom="paragraph">
                  <wp:posOffset>166370</wp:posOffset>
                </wp:positionV>
                <wp:extent cx="219075" cy="352425"/>
                <wp:effectExtent l="19050" t="0" r="28575" b="47625"/>
                <wp:wrapNone/>
                <wp:docPr id="293" name="Down Arrow 293"/>
                <wp:cNvGraphicFramePr/>
                <a:graphic xmlns:a="http://schemas.openxmlformats.org/drawingml/2006/main">
                  <a:graphicData uri="http://schemas.microsoft.com/office/word/2010/wordprocessingShape">
                    <wps:wsp>
                      <wps:cNvSpPr/>
                      <wps:spPr>
                        <a:xfrm>
                          <a:off x="0" y="0"/>
                          <a:ext cx="219075" cy="3524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8A29E" id="Down Arrow 293" o:spid="_x0000_s1026" type="#_x0000_t67" style="position:absolute;margin-left:558.75pt;margin-top:13.1pt;width:17.25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" adj="14886" fillcolor="#4472c4 [3204]" strokecolor="#1f3763 [1604]" strokeweight="1pt"/>
            </w:pict>
          </mc:Fallback>
        </mc:AlternateContent>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p>
    <w:p w14:paraId="78B557D3" w14:textId="77777777" w:rsidR="002E60BB" w:rsidRPr="00111068" w:rsidRDefault="002E60BB" w:rsidP="002E60BB">
      <w:pPr>
        <w:rPr>
          <w:rFonts w:ascii="Open Sans" w:hAnsi="Open Sans" w:cs="Open Sans"/>
        </w:rPr>
      </w:pP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p>
    <w:p w14:paraId="5FF72373" w14:textId="77777777" w:rsidR="002E60BB" w:rsidRPr="00111068" w:rsidRDefault="002E60BB" w:rsidP="002E60BB">
      <w:pPr>
        <w:ind w:left="6480" w:hanging="2880"/>
        <w:rPr>
          <w:rFonts w:ascii="Open Sans" w:hAnsi="Open Sans" w:cs="Open Sans"/>
        </w:rPr>
      </w:pPr>
      <w:r w:rsidRPr="00111068">
        <w:rPr>
          <w:rFonts w:ascii="Open Sans" w:hAnsi="Open Sans" w:cs="Open Sans"/>
          <w:b/>
          <w:noProof/>
          <w:lang w:val="en-GB" w:eastAsia="en-GB"/>
        </w:rPr>
        <mc:AlternateContent>
          <mc:Choice Requires="wps">
            <w:drawing>
              <wp:anchor distT="0" distB="0" distL="114300" distR="114300" simplePos="0" relativeHeight="251662336" behindDoc="0" locked="0" layoutInCell="1" allowOverlap="1" wp14:anchorId="6E4F3503" wp14:editId="6FB1A800">
                <wp:simplePos x="0" y="0"/>
                <wp:positionH relativeFrom="column">
                  <wp:posOffset>5943600</wp:posOffset>
                </wp:positionH>
                <wp:positionV relativeFrom="paragraph">
                  <wp:posOffset>58420</wp:posOffset>
                </wp:positionV>
                <wp:extent cx="2419350" cy="619125"/>
                <wp:effectExtent l="0" t="0" r="19050" b="28575"/>
                <wp:wrapNone/>
                <wp:docPr id="21" name="Rounded Rectangle 21"/>
                <wp:cNvGraphicFramePr/>
                <a:graphic xmlns:a="http://schemas.openxmlformats.org/drawingml/2006/main">
                  <a:graphicData uri="http://schemas.microsoft.com/office/word/2010/wordprocessingShape">
                    <wps:wsp>
                      <wps:cNvSpPr/>
                      <wps:spPr>
                        <a:xfrm>
                          <a:off x="0" y="0"/>
                          <a:ext cx="2419350" cy="619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5D8A1F" w14:textId="77777777" w:rsidR="002E60BB" w:rsidRPr="00385788" w:rsidRDefault="002E60BB" w:rsidP="002E60BB">
                            <w:pPr>
                              <w:jc w:val="center"/>
                              <w:rPr>
                                <w:rFonts w:ascii="Open Sans" w:hAnsi="Open Sans" w:cs="Open Sans"/>
                                <w:b/>
                              </w:rPr>
                            </w:pPr>
                            <w:r w:rsidRPr="00385788">
                              <w:rPr>
                                <w:rFonts w:ascii="Open Sans" w:hAnsi="Open Sans" w:cs="Open Sans"/>
                                <w:b/>
                              </w:rPr>
                              <w:t>Measure course outcome attainment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4F3503" id="Rounded Rectangle 21" o:spid="_x0000_s1030" style="position:absolute;left:0;text-align:left;margin-left:468pt;margin-top:4.6pt;width:190.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" fillcolor="#4472c4 [3204]" strokecolor="#1f3763 [1604]" strokeweight="1pt">
                <v:stroke joinstyle="miter"/>
                <v:textbox>
                  <w:txbxContent>
                    <w:p w14:paraId="025D8A1F" w14:textId="77777777" w:rsidR="002E60BB" w:rsidRPr="00385788" w:rsidRDefault="002E60BB" w:rsidP="002E60BB">
                      <w:pPr>
                        <w:jc w:val="center"/>
                        <w:rPr>
                          <w:rFonts w:ascii="Open Sans" w:hAnsi="Open Sans" w:cs="Open Sans"/>
                          <w:b/>
                        </w:rPr>
                      </w:pPr>
                      <w:r w:rsidRPr="00385788">
                        <w:rPr>
                          <w:rFonts w:ascii="Open Sans" w:hAnsi="Open Sans" w:cs="Open Sans"/>
                          <w:b/>
                        </w:rPr>
                        <w:t>Measure course outcome attainment</w:t>
                      </w:r>
                    </w:p>
                  </w:txbxContent>
                </v:textbox>
              </v:roundrect>
            </w:pict>
          </mc:Fallback>
        </mc:AlternateContent>
      </w:r>
      <w:r w:rsidRPr="00111068">
        <w:rPr>
          <w:rFonts w:ascii="Open Sans" w:hAnsi="Open Sans" w:cs="Open Sans"/>
          <w:noProof/>
          <w:lang w:val="en-GB" w:eastAsia="en-GB"/>
        </w:rPr>
        <mc:AlternateContent>
          <mc:Choice Requires="wps">
            <w:drawing>
              <wp:anchor distT="0" distB="0" distL="114300" distR="114300" simplePos="0" relativeHeight="251674624" behindDoc="0" locked="0" layoutInCell="1" allowOverlap="1" wp14:anchorId="0D870835" wp14:editId="105284A4">
                <wp:simplePos x="0" y="0"/>
                <wp:positionH relativeFrom="column">
                  <wp:posOffset>5448300</wp:posOffset>
                </wp:positionH>
                <wp:positionV relativeFrom="paragraph">
                  <wp:posOffset>239395</wp:posOffset>
                </wp:positionV>
                <wp:extent cx="419100" cy="257175"/>
                <wp:effectExtent l="19050" t="19050" r="19050" b="47625"/>
                <wp:wrapNone/>
                <wp:docPr id="303" name="Left Arrow 303"/>
                <wp:cNvGraphicFramePr/>
                <a:graphic xmlns:a="http://schemas.openxmlformats.org/drawingml/2006/main">
                  <a:graphicData uri="http://schemas.microsoft.com/office/word/2010/wordprocessingShape">
                    <wps:wsp>
                      <wps:cNvSpPr/>
                      <wps:spPr>
                        <a:xfrm>
                          <a:off x="0" y="0"/>
                          <a:ext cx="419100" cy="2571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9CCE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03" o:spid="_x0000_s1026" type="#_x0000_t66" style="position:absolute;margin-left:429pt;margin-top:18.85pt;width:33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" adj="6627" fillcolor="#4472c4 [3204]" strokecolor="#1f3763 [1604]" strokeweight="1pt"/>
            </w:pict>
          </mc:Fallback>
        </mc:AlternateContent>
      </w:r>
      <w:r w:rsidRPr="00111068">
        <w:rPr>
          <w:rFonts w:ascii="Open Sans" w:hAnsi="Open Sans" w:cs="Open Sans"/>
          <w:b/>
          <w:noProof/>
          <w:lang w:val="en-GB" w:eastAsia="en-GB"/>
        </w:rPr>
        <mc:AlternateContent>
          <mc:Choice Requires="wps">
            <w:drawing>
              <wp:anchor distT="0" distB="0" distL="114300" distR="114300" simplePos="0" relativeHeight="251667456" behindDoc="0" locked="0" layoutInCell="1" allowOverlap="1" wp14:anchorId="48B74193" wp14:editId="395B6E82">
                <wp:simplePos x="0" y="0"/>
                <wp:positionH relativeFrom="column">
                  <wp:posOffset>-285750</wp:posOffset>
                </wp:positionH>
                <wp:positionV relativeFrom="paragraph">
                  <wp:posOffset>10795</wp:posOffset>
                </wp:positionV>
                <wp:extent cx="2524125" cy="619125"/>
                <wp:effectExtent l="0" t="0" r="28575" b="28575"/>
                <wp:wrapNone/>
                <wp:docPr id="29" name="Rounded Rectangle 29"/>
                <wp:cNvGraphicFramePr/>
                <a:graphic xmlns:a="http://schemas.openxmlformats.org/drawingml/2006/main">
                  <a:graphicData uri="http://schemas.microsoft.com/office/word/2010/wordprocessingShape">
                    <wps:wsp>
                      <wps:cNvSpPr/>
                      <wps:spPr>
                        <a:xfrm>
                          <a:off x="0" y="0"/>
                          <a:ext cx="2524125" cy="619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6F46A1" w14:textId="77777777" w:rsidR="002E60BB" w:rsidRPr="00385788" w:rsidRDefault="002E60BB" w:rsidP="002E60BB">
                            <w:pPr>
                              <w:pStyle w:val="ListParagraph"/>
                              <w:numPr>
                                <w:ilvl w:val="0"/>
                                <w:numId w:val="12"/>
                              </w:numPr>
                              <w:ind w:left="142"/>
                              <w:jc w:val="center"/>
                              <w:rPr>
                                <w:rFonts w:ascii="Open Sans" w:hAnsi="Open Sans" w:cs="Open Sans"/>
                                <w:b/>
                              </w:rPr>
                            </w:pPr>
                            <w:r w:rsidRPr="00385788">
                              <w:rPr>
                                <w:rFonts w:ascii="Open Sans" w:hAnsi="Open Sans" w:cs="Open Sans"/>
                                <w:b/>
                              </w:rPr>
                              <w:t xml:space="preserve">In case of excess attainment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B74193" id="Rounded Rectangle 29" o:spid="_x0000_s1031" style="position:absolute;left:0;text-align:left;margin-left:-22.5pt;margin-top:.85pt;width:198.75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" fillcolor="#4472c4 [3204]" strokecolor="#1f3763 [1604]" strokeweight="1pt">
                <v:stroke joinstyle="miter"/>
                <v:textbox>
                  <w:txbxContent>
                    <w:p w14:paraId="626F46A1" w14:textId="77777777" w:rsidR="002E60BB" w:rsidRPr="00385788" w:rsidRDefault="002E60BB" w:rsidP="002E60BB">
                      <w:pPr>
                        <w:pStyle w:val="ListParagraph"/>
                        <w:numPr>
                          <w:ilvl w:val="0"/>
                          <w:numId w:val="12"/>
                        </w:numPr>
                        <w:ind w:left="142"/>
                        <w:jc w:val="center"/>
                        <w:rPr>
                          <w:rFonts w:ascii="Open Sans" w:hAnsi="Open Sans" w:cs="Open Sans"/>
                          <w:b/>
                        </w:rPr>
                      </w:pPr>
                      <w:r w:rsidRPr="00385788">
                        <w:rPr>
                          <w:rFonts w:ascii="Open Sans" w:hAnsi="Open Sans" w:cs="Open Sans"/>
                          <w:b/>
                        </w:rPr>
                        <w:t xml:space="preserve">In case of excess attainment </w:t>
                      </w:r>
                    </w:p>
                  </w:txbxContent>
                </v:textbox>
              </v:roundrect>
            </w:pict>
          </mc:Fallback>
        </mc:AlternateContent>
      </w:r>
      <w:r w:rsidRPr="00111068">
        <w:rPr>
          <w:rFonts w:ascii="Open Sans" w:hAnsi="Open Sans" w:cs="Open Sans"/>
          <w:noProof/>
          <w:lang w:val="en-GB" w:eastAsia="en-GB"/>
        </w:rPr>
        <mc:AlternateContent>
          <mc:Choice Requires="wps">
            <w:drawing>
              <wp:anchor distT="0" distB="0" distL="114300" distR="114300" simplePos="0" relativeHeight="251675648" behindDoc="0" locked="0" layoutInCell="1" allowOverlap="1" wp14:anchorId="03AB3D5C" wp14:editId="5B5D9483">
                <wp:simplePos x="0" y="0"/>
                <wp:positionH relativeFrom="column">
                  <wp:posOffset>2314575</wp:posOffset>
                </wp:positionH>
                <wp:positionV relativeFrom="paragraph">
                  <wp:posOffset>182245</wp:posOffset>
                </wp:positionV>
                <wp:extent cx="342900" cy="247650"/>
                <wp:effectExtent l="19050" t="19050" r="19050" b="38100"/>
                <wp:wrapNone/>
                <wp:docPr id="304" name="Left Arrow 304"/>
                <wp:cNvGraphicFramePr/>
                <a:graphic xmlns:a="http://schemas.openxmlformats.org/drawingml/2006/main">
                  <a:graphicData uri="http://schemas.microsoft.com/office/word/2010/wordprocessingShape">
                    <wps:wsp>
                      <wps:cNvSpPr/>
                      <wps:spPr>
                        <a:xfrm>
                          <a:off x="0" y="0"/>
                          <a:ext cx="342900" cy="247650"/>
                        </a:xfrm>
                        <a:prstGeom prst="lef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2293C" id="Left Arrow 304" o:spid="_x0000_s1026" type="#_x0000_t66" style="position:absolute;margin-left:182.25pt;margin-top:14.35pt;width:27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" adj="7800" fillcolor="#92d050" strokecolor="#1f3763 [1604]" strokeweight="1pt"/>
            </w:pict>
          </mc:Fallback>
        </mc:AlternateContent>
      </w:r>
      <w:r w:rsidRPr="00111068">
        <w:rPr>
          <w:rFonts w:ascii="Open Sans" w:hAnsi="Open Sans" w:cs="Open Sans"/>
          <w:b/>
          <w:noProof/>
          <w:lang w:val="en-GB" w:eastAsia="en-GB"/>
        </w:rPr>
        <mc:AlternateContent>
          <mc:Choice Requires="wps">
            <w:drawing>
              <wp:anchor distT="0" distB="0" distL="114300" distR="114300" simplePos="0" relativeHeight="251668480" behindDoc="0" locked="0" layoutInCell="1" allowOverlap="1" wp14:anchorId="3017583B" wp14:editId="0AA0A5D4">
                <wp:simplePos x="0" y="0"/>
                <wp:positionH relativeFrom="column">
                  <wp:posOffset>2838450</wp:posOffset>
                </wp:positionH>
                <wp:positionV relativeFrom="paragraph">
                  <wp:posOffset>10795</wp:posOffset>
                </wp:positionV>
                <wp:extent cx="2600325" cy="571500"/>
                <wp:effectExtent l="0" t="0" r="28575" b="19050"/>
                <wp:wrapNone/>
                <wp:docPr id="30" name="Rounded Rectangle 30"/>
                <wp:cNvGraphicFramePr/>
                <a:graphic xmlns:a="http://schemas.openxmlformats.org/drawingml/2006/main">
                  <a:graphicData uri="http://schemas.microsoft.com/office/word/2010/wordprocessingShape">
                    <wps:wsp>
                      <wps:cNvSpPr/>
                      <wps:spPr>
                        <a:xfrm>
                          <a:off x="0" y="0"/>
                          <a:ext cx="2600325"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65480B" w14:textId="77777777" w:rsidR="002E60BB" w:rsidRPr="00385788" w:rsidRDefault="002E60BB" w:rsidP="002E60BB">
                            <w:pPr>
                              <w:jc w:val="center"/>
                              <w:rPr>
                                <w:rFonts w:ascii="Open Sans" w:hAnsi="Open Sans" w:cs="Open Sans"/>
                                <w:b/>
                              </w:rPr>
                            </w:pPr>
                            <w:r w:rsidRPr="00385788">
                              <w:rPr>
                                <w:rFonts w:ascii="Open Sans" w:hAnsi="Open Sans" w:cs="Open Sans"/>
                                <w:b/>
                              </w:rPr>
                              <w:t>Compare course attainment with CO target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7583B" id="Rounded Rectangle 30" o:spid="_x0000_s1032" style="position:absolute;left:0;text-align:left;margin-left:223.5pt;margin-top:.85pt;width:204.7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" fillcolor="#4472c4 [3204]" strokecolor="#1f3763 [1604]" strokeweight="1pt">
                <v:stroke joinstyle="miter"/>
                <v:textbox>
                  <w:txbxContent>
                    <w:p w14:paraId="1F65480B" w14:textId="77777777" w:rsidR="002E60BB" w:rsidRPr="00385788" w:rsidRDefault="002E60BB" w:rsidP="002E60BB">
                      <w:pPr>
                        <w:jc w:val="center"/>
                        <w:rPr>
                          <w:rFonts w:ascii="Open Sans" w:hAnsi="Open Sans" w:cs="Open Sans"/>
                          <w:b/>
                        </w:rPr>
                      </w:pPr>
                      <w:r w:rsidRPr="00385788">
                        <w:rPr>
                          <w:rFonts w:ascii="Open Sans" w:hAnsi="Open Sans" w:cs="Open Sans"/>
                          <w:b/>
                        </w:rPr>
                        <w:t>Compare course attainment with CO target</w:t>
                      </w:r>
                    </w:p>
                  </w:txbxContent>
                </v:textbox>
              </v:roundrect>
            </w:pict>
          </mc:Fallback>
        </mc:AlternateContent>
      </w:r>
      <w:r w:rsidRPr="00111068">
        <w:rPr>
          <w:rFonts w:ascii="Open Sans" w:hAnsi="Open Sans" w:cs="Open Sans"/>
        </w:rPr>
        <w:t xml:space="preserve">                                       </w:t>
      </w:r>
    </w:p>
    <w:p w14:paraId="2717DEE7" w14:textId="77777777" w:rsidR="002E60BB" w:rsidRPr="00111068" w:rsidRDefault="002E60BB" w:rsidP="002E60BB">
      <w:pPr>
        <w:rPr>
          <w:rFonts w:ascii="Open Sans" w:hAnsi="Open Sans" w:cs="Open Sans"/>
        </w:rPr>
      </w:pPr>
      <w:r w:rsidRPr="00111068">
        <w:rPr>
          <w:rFonts w:ascii="Open Sans" w:hAnsi="Open Sans" w:cs="Open Sans"/>
          <w:b/>
          <w:noProof/>
          <w:lang w:val="en-GB" w:eastAsia="en-GB"/>
        </w:rPr>
        <mc:AlternateContent>
          <mc:Choice Requires="wps">
            <w:drawing>
              <wp:anchor distT="0" distB="0" distL="114300" distR="114300" simplePos="0" relativeHeight="251677696" behindDoc="0" locked="0" layoutInCell="1" allowOverlap="1" wp14:anchorId="50067A0D" wp14:editId="23851BDE">
                <wp:simplePos x="0" y="0"/>
                <wp:positionH relativeFrom="column">
                  <wp:posOffset>4019550</wp:posOffset>
                </wp:positionH>
                <wp:positionV relativeFrom="paragraph">
                  <wp:posOffset>304165</wp:posOffset>
                </wp:positionV>
                <wp:extent cx="276225" cy="448310"/>
                <wp:effectExtent l="19050" t="0" r="47625" b="46990"/>
                <wp:wrapNone/>
                <wp:docPr id="311" name="Down Arrow 311"/>
                <wp:cNvGraphicFramePr/>
                <a:graphic xmlns:a="http://schemas.openxmlformats.org/drawingml/2006/main">
                  <a:graphicData uri="http://schemas.microsoft.com/office/word/2010/wordprocessingShape">
                    <wps:wsp>
                      <wps:cNvSpPr/>
                      <wps:spPr>
                        <a:xfrm>
                          <a:off x="0" y="0"/>
                          <a:ext cx="276225" cy="448310"/>
                        </a:xfrm>
                        <a:prstGeom prst="down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E9720" id="Down Arrow 311" o:spid="_x0000_s1026" type="#_x0000_t67" style="position:absolute;margin-left:316.5pt;margin-top:23.95pt;width:21.75pt;height:3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" adj="14946" fillcolor="#c00000" strokecolor="#1f3763 [1604]" strokeweight="1pt"/>
            </w:pict>
          </mc:Fallback>
        </mc:AlternateContent>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p>
    <w:p w14:paraId="59CEFB83" w14:textId="77777777" w:rsidR="002E60BB" w:rsidRPr="00111068" w:rsidRDefault="002E60BB" w:rsidP="002E60BB">
      <w:pPr>
        <w:rPr>
          <w:rFonts w:ascii="Open Sans" w:hAnsi="Open Sans" w:cs="Open Sans"/>
        </w:rPr>
      </w:pPr>
      <w:r w:rsidRPr="00111068">
        <w:rPr>
          <w:rFonts w:ascii="Open Sans" w:hAnsi="Open Sans" w:cs="Open Sans"/>
          <w:b/>
          <w:noProof/>
          <w:lang w:val="en-GB" w:eastAsia="en-GB"/>
        </w:rPr>
        <mc:AlternateContent>
          <mc:Choice Requires="wps">
            <w:drawing>
              <wp:anchor distT="0" distB="0" distL="114300" distR="114300" simplePos="0" relativeHeight="251676672" behindDoc="0" locked="0" layoutInCell="1" allowOverlap="1" wp14:anchorId="448AD0A4" wp14:editId="1C72F7E0">
                <wp:simplePos x="0" y="0"/>
                <wp:positionH relativeFrom="column">
                  <wp:posOffset>564515</wp:posOffset>
                </wp:positionH>
                <wp:positionV relativeFrom="paragraph">
                  <wp:posOffset>54610</wp:posOffset>
                </wp:positionV>
                <wp:extent cx="220345" cy="372110"/>
                <wp:effectExtent l="19050" t="0" r="46355" b="46990"/>
                <wp:wrapNone/>
                <wp:docPr id="305" name="Down Arrow 305"/>
                <wp:cNvGraphicFramePr/>
                <a:graphic xmlns:a="http://schemas.openxmlformats.org/drawingml/2006/main">
                  <a:graphicData uri="http://schemas.microsoft.com/office/word/2010/wordprocessingShape">
                    <wps:wsp>
                      <wps:cNvSpPr/>
                      <wps:spPr>
                        <a:xfrm>
                          <a:off x="0" y="0"/>
                          <a:ext cx="220345" cy="372110"/>
                        </a:xfrm>
                        <a:prstGeom prst="down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37CBE" id="Down Arrow 305" o:spid="_x0000_s1026" type="#_x0000_t67" style="position:absolute;margin-left:44.45pt;margin-top:4.3pt;width:17.35pt;height:2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" adj="15205" fillcolor="#92d050" strokecolor="#1f3763 [1604]" strokeweight="1pt"/>
            </w:pict>
          </mc:Fallback>
        </mc:AlternateContent>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p>
    <w:p w14:paraId="7493C83F" w14:textId="77777777" w:rsidR="002E60BB" w:rsidRPr="00111068" w:rsidRDefault="002E60BB" w:rsidP="002E60BB">
      <w:pPr>
        <w:rPr>
          <w:rFonts w:ascii="Open Sans" w:hAnsi="Open Sans" w:cs="Open Sans"/>
        </w:rPr>
      </w:pPr>
      <w:r w:rsidRPr="00111068">
        <w:rPr>
          <w:rFonts w:ascii="Open Sans" w:hAnsi="Open Sans" w:cs="Open Sans"/>
          <w:b/>
          <w:noProof/>
          <w:lang w:val="en-GB" w:eastAsia="en-GB"/>
        </w:rPr>
        <mc:AlternateContent>
          <mc:Choice Requires="wps">
            <w:drawing>
              <wp:anchor distT="0" distB="0" distL="114300" distR="114300" simplePos="0" relativeHeight="251665408" behindDoc="0" locked="0" layoutInCell="1" allowOverlap="1" wp14:anchorId="019C0D1E" wp14:editId="5AAFE8FA">
                <wp:simplePos x="0" y="0"/>
                <wp:positionH relativeFrom="column">
                  <wp:posOffset>3058795</wp:posOffset>
                </wp:positionH>
                <wp:positionV relativeFrom="paragraph">
                  <wp:posOffset>290830</wp:posOffset>
                </wp:positionV>
                <wp:extent cx="2197100" cy="385445"/>
                <wp:effectExtent l="0" t="0" r="12700" b="14605"/>
                <wp:wrapNone/>
                <wp:docPr id="27" name="Rounded Rectangle 27"/>
                <wp:cNvGraphicFramePr/>
                <a:graphic xmlns:a="http://schemas.openxmlformats.org/drawingml/2006/main">
                  <a:graphicData uri="http://schemas.microsoft.com/office/word/2010/wordprocessingShape">
                    <wps:wsp>
                      <wps:cNvSpPr/>
                      <wps:spPr>
                        <a:xfrm>
                          <a:off x="0" y="0"/>
                          <a:ext cx="2197100" cy="3854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7DA204" w14:textId="77777777" w:rsidR="002E60BB" w:rsidRPr="00385788" w:rsidRDefault="002E60BB" w:rsidP="002E60BB">
                            <w:pPr>
                              <w:jc w:val="center"/>
                              <w:rPr>
                                <w:rFonts w:ascii="Open Sans" w:hAnsi="Open Sans" w:cs="Open Sans"/>
                                <w:b/>
                              </w:rPr>
                            </w:pPr>
                            <w:r w:rsidRPr="00385788">
                              <w:rPr>
                                <w:rFonts w:ascii="Open Sans" w:hAnsi="Open Sans" w:cs="Open Sans"/>
                                <w:b/>
                              </w:rPr>
                              <w:t xml:space="preserve">B. In case of deficit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9C0D1E" id="Rounded Rectangle 27" o:spid="_x0000_s1033" style="position:absolute;margin-left:240.85pt;margin-top:22.9pt;width:173pt;height:30.3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" fillcolor="#4472c4 [3204]" strokecolor="#1f3763 [1604]" strokeweight="1pt">
                <v:stroke joinstyle="miter"/>
                <v:textbox>
                  <w:txbxContent>
                    <w:p w14:paraId="367DA204" w14:textId="77777777" w:rsidR="002E60BB" w:rsidRPr="00385788" w:rsidRDefault="002E60BB" w:rsidP="002E60BB">
                      <w:pPr>
                        <w:jc w:val="center"/>
                        <w:rPr>
                          <w:rFonts w:ascii="Open Sans" w:hAnsi="Open Sans" w:cs="Open Sans"/>
                          <w:b/>
                        </w:rPr>
                      </w:pPr>
                      <w:r w:rsidRPr="00385788">
                        <w:rPr>
                          <w:rFonts w:ascii="Open Sans" w:hAnsi="Open Sans" w:cs="Open Sans"/>
                          <w:b/>
                        </w:rPr>
                        <w:t xml:space="preserve">B. In case of deficit </w:t>
                      </w:r>
                    </w:p>
                  </w:txbxContent>
                </v:textbox>
              </v:roundrect>
            </w:pict>
          </mc:Fallback>
        </mc:AlternateContent>
      </w:r>
      <w:r w:rsidRPr="00111068">
        <w:rPr>
          <w:rFonts w:ascii="Open Sans" w:hAnsi="Open Sans" w:cs="Open Sans"/>
          <w:b/>
          <w:noProof/>
          <w:lang w:val="en-GB" w:eastAsia="en-GB"/>
        </w:rPr>
        <mc:AlternateContent>
          <mc:Choice Requires="wps">
            <w:drawing>
              <wp:anchor distT="0" distB="0" distL="114300" distR="114300" simplePos="0" relativeHeight="251666432" behindDoc="0" locked="0" layoutInCell="1" allowOverlap="1" wp14:anchorId="298997B0" wp14:editId="1E8D0A37">
                <wp:simplePos x="0" y="0"/>
                <wp:positionH relativeFrom="column">
                  <wp:posOffset>-332105</wp:posOffset>
                </wp:positionH>
                <wp:positionV relativeFrom="paragraph">
                  <wp:posOffset>260985</wp:posOffset>
                </wp:positionV>
                <wp:extent cx="2197100" cy="314325"/>
                <wp:effectExtent l="0" t="0" r="12700" b="28575"/>
                <wp:wrapNone/>
                <wp:docPr id="28" name="Rounded Rectangle 28"/>
                <wp:cNvGraphicFramePr/>
                <a:graphic xmlns:a="http://schemas.openxmlformats.org/drawingml/2006/main">
                  <a:graphicData uri="http://schemas.microsoft.com/office/word/2010/wordprocessingShape">
                    <wps:wsp>
                      <wps:cNvSpPr/>
                      <wps:spPr>
                        <a:xfrm>
                          <a:off x="0" y="0"/>
                          <a:ext cx="2197100" cy="314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6DB1E0" w14:textId="77777777" w:rsidR="002E60BB" w:rsidRPr="00385788" w:rsidRDefault="002E60BB" w:rsidP="002E60BB">
                            <w:pPr>
                              <w:jc w:val="center"/>
                              <w:rPr>
                                <w:rFonts w:ascii="Open Sans" w:hAnsi="Open Sans" w:cs="Open Sans"/>
                                <w:b/>
                              </w:rPr>
                            </w:pPr>
                            <w:r w:rsidRPr="00385788">
                              <w:rPr>
                                <w:rFonts w:ascii="Open Sans" w:hAnsi="Open Sans" w:cs="Open Sans"/>
                                <w:b/>
                              </w:rPr>
                              <w:t>Increase the CO target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8997B0" id="Rounded Rectangle 28" o:spid="_x0000_s1034" style="position:absolute;margin-left:-26.15pt;margin-top:20.55pt;width:173pt;height:24.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" fillcolor="#4472c4 [3204]" strokecolor="#1f3763 [1604]" strokeweight="1pt">
                <v:stroke joinstyle="miter"/>
                <v:textbox>
                  <w:txbxContent>
                    <w:p w14:paraId="546DB1E0" w14:textId="77777777" w:rsidR="002E60BB" w:rsidRPr="00385788" w:rsidRDefault="002E60BB" w:rsidP="002E60BB">
                      <w:pPr>
                        <w:jc w:val="center"/>
                        <w:rPr>
                          <w:rFonts w:ascii="Open Sans" w:hAnsi="Open Sans" w:cs="Open Sans"/>
                          <w:b/>
                        </w:rPr>
                      </w:pPr>
                      <w:r w:rsidRPr="00385788">
                        <w:rPr>
                          <w:rFonts w:ascii="Open Sans" w:hAnsi="Open Sans" w:cs="Open Sans"/>
                          <w:b/>
                        </w:rPr>
                        <w:t>Increase the CO target level</w:t>
                      </w:r>
                    </w:p>
                  </w:txbxContent>
                </v:textbox>
              </v:roundrect>
            </w:pict>
          </mc:Fallback>
        </mc:AlternateContent>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p>
    <w:p w14:paraId="64761C29" w14:textId="77777777" w:rsidR="002E60BB" w:rsidRPr="00111068" w:rsidRDefault="002E60BB" w:rsidP="002E60BB">
      <w:pPr>
        <w:rPr>
          <w:rFonts w:ascii="Open Sans" w:hAnsi="Open Sans" w:cs="Open Sans"/>
        </w:rPr>
      </w:pP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r w:rsidRPr="00111068">
        <w:rPr>
          <w:rFonts w:ascii="Open Sans" w:hAnsi="Open Sans" w:cs="Open Sans"/>
        </w:rPr>
        <w:tab/>
      </w:r>
    </w:p>
    <w:p w14:paraId="222333BA" w14:textId="77777777" w:rsidR="002E60BB" w:rsidRPr="00111068" w:rsidRDefault="002E60BB" w:rsidP="002E60BB">
      <w:pPr>
        <w:rPr>
          <w:rFonts w:ascii="Open Sans" w:hAnsi="Open Sans" w:cs="Open Sans"/>
        </w:rPr>
      </w:pPr>
      <w:r w:rsidRPr="00111068">
        <w:rPr>
          <w:rFonts w:ascii="Open Sans" w:hAnsi="Open Sans" w:cs="Open Sans"/>
          <w:b/>
          <w:noProof/>
          <w:lang w:val="en-GB" w:eastAsia="en-GB"/>
        </w:rPr>
        <mc:AlternateContent>
          <mc:Choice Requires="wps">
            <w:drawing>
              <wp:anchor distT="0" distB="0" distL="114300" distR="114300" simplePos="0" relativeHeight="251671552" behindDoc="0" locked="0" layoutInCell="1" allowOverlap="1" wp14:anchorId="23CD9A34" wp14:editId="21A1758A">
                <wp:simplePos x="0" y="0"/>
                <wp:positionH relativeFrom="column">
                  <wp:posOffset>4019549</wp:posOffset>
                </wp:positionH>
                <wp:positionV relativeFrom="paragraph">
                  <wp:posOffset>164465</wp:posOffset>
                </wp:positionV>
                <wp:extent cx="276225" cy="400050"/>
                <wp:effectExtent l="19050" t="0" r="28575" b="38100"/>
                <wp:wrapNone/>
                <wp:docPr id="297" name="Down Arrow 297"/>
                <wp:cNvGraphicFramePr/>
                <a:graphic xmlns:a="http://schemas.openxmlformats.org/drawingml/2006/main">
                  <a:graphicData uri="http://schemas.microsoft.com/office/word/2010/wordprocessingShape">
                    <wps:wsp>
                      <wps:cNvSpPr/>
                      <wps:spPr>
                        <a:xfrm>
                          <a:off x="0" y="0"/>
                          <a:ext cx="276225" cy="400050"/>
                        </a:xfrm>
                        <a:prstGeom prst="down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2EDAB" id="Down Arrow 297" o:spid="_x0000_s1026" type="#_x0000_t67" style="position:absolute;margin-left:316.5pt;margin-top:12.95pt;width:21.7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" adj="14143" fillcolor="#c00000" strokecolor="#1f3763 [1604]" strokeweight="1pt"/>
            </w:pict>
          </mc:Fallback>
        </mc:AlternateContent>
      </w:r>
      <w:r w:rsidRPr="00111068">
        <w:rPr>
          <w:rFonts w:ascii="Open Sans" w:hAnsi="Open Sans" w:cs="Open Sans"/>
        </w:rPr>
        <w:t xml:space="preserve">                                                                                                   </w:t>
      </w:r>
    </w:p>
    <w:p w14:paraId="3B843073" w14:textId="77777777" w:rsidR="002E60BB" w:rsidRPr="00111068" w:rsidRDefault="002E60BB" w:rsidP="002E60BB">
      <w:pPr>
        <w:rPr>
          <w:rFonts w:ascii="Open Sans" w:hAnsi="Open Sans" w:cs="Open Sans"/>
        </w:rPr>
      </w:pPr>
      <w:r w:rsidRPr="00111068">
        <w:rPr>
          <w:rFonts w:ascii="Open Sans" w:hAnsi="Open Sans" w:cs="Open Sans"/>
          <w:b/>
          <w:noProof/>
          <w:lang w:val="en-GB" w:eastAsia="en-GB"/>
        </w:rPr>
        <mc:AlternateContent>
          <mc:Choice Requires="wps">
            <w:drawing>
              <wp:anchor distT="0" distB="0" distL="114300" distR="114300" simplePos="0" relativeHeight="251664384" behindDoc="0" locked="0" layoutInCell="1" allowOverlap="1" wp14:anchorId="4A26EEE6" wp14:editId="52A7B722">
                <wp:simplePos x="0" y="0"/>
                <wp:positionH relativeFrom="column">
                  <wp:posOffset>2983865</wp:posOffset>
                </wp:positionH>
                <wp:positionV relativeFrom="paragraph">
                  <wp:posOffset>319405</wp:posOffset>
                </wp:positionV>
                <wp:extent cx="2197100" cy="385445"/>
                <wp:effectExtent l="0" t="0" r="12700" b="14605"/>
                <wp:wrapNone/>
                <wp:docPr id="24" name="Rounded Rectangle 24"/>
                <wp:cNvGraphicFramePr/>
                <a:graphic xmlns:a="http://schemas.openxmlformats.org/drawingml/2006/main">
                  <a:graphicData uri="http://schemas.microsoft.com/office/word/2010/wordprocessingShape">
                    <wps:wsp>
                      <wps:cNvSpPr/>
                      <wps:spPr>
                        <a:xfrm>
                          <a:off x="0" y="0"/>
                          <a:ext cx="2197100" cy="3854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1F3674" w14:textId="77777777" w:rsidR="002E60BB" w:rsidRPr="00385788" w:rsidRDefault="002E60BB" w:rsidP="002E60BB">
                            <w:pPr>
                              <w:jc w:val="center"/>
                              <w:rPr>
                                <w:rFonts w:ascii="Open Sans" w:hAnsi="Open Sans" w:cs="Open Sans"/>
                                <w:b/>
                              </w:rPr>
                            </w:pPr>
                            <w:r w:rsidRPr="00385788">
                              <w:rPr>
                                <w:rFonts w:ascii="Open Sans" w:hAnsi="Open Sans" w:cs="Open Sans"/>
                                <w:b/>
                              </w:rPr>
                              <w:t>Action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26EEE6" id="Rounded Rectangle 24" o:spid="_x0000_s1035" style="position:absolute;margin-left:234.95pt;margin-top:25.15pt;width:173pt;height:30.3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" fillcolor="#4472c4 [3204]" strokecolor="#1f3763 [1604]" strokeweight="1pt">
                <v:stroke joinstyle="miter"/>
                <v:textbox>
                  <w:txbxContent>
                    <w:p w14:paraId="351F3674" w14:textId="77777777" w:rsidR="002E60BB" w:rsidRPr="00385788" w:rsidRDefault="002E60BB" w:rsidP="002E60BB">
                      <w:pPr>
                        <w:jc w:val="center"/>
                        <w:rPr>
                          <w:rFonts w:ascii="Open Sans" w:hAnsi="Open Sans" w:cs="Open Sans"/>
                          <w:b/>
                        </w:rPr>
                      </w:pPr>
                      <w:r w:rsidRPr="00385788">
                        <w:rPr>
                          <w:rFonts w:ascii="Open Sans" w:hAnsi="Open Sans" w:cs="Open Sans"/>
                          <w:b/>
                        </w:rPr>
                        <w:t>Action plan</w:t>
                      </w:r>
                    </w:p>
                  </w:txbxContent>
                </v:textbox>
              </v:roundrect>
            </w:pict>
          </mc:Fallback>
        </mc:AlternateContent>
      </w:r>
    </w:p>
    <w:p w14:paraId="5943895D" w14:textId="77777777" w:rsidR="002E60BB" w:rsidRPr="00111068" w:rsidRDefault="002E60BB" w:rsidP="002E60BB">
      <w:pPr>
        <w:rPr>
          <w:rFonts w:ascii="Open Sans" w:hAnsi="Open Sans" w:cs="Open Sans"/>
        </w:rPr>
      </w:pPr>
    </w:p>
    <w:p w14:paraId="0EF9899B" w14:textId="77777777" w:rsidR="002E60BB" w:rsidRPr="00111068" w:rsidRDefault="002E60BB" w:rsidP="002E60BB">
      <w:pPr>
        <w:jc w:val="center"/>
        <w:rPr>
          <w:rFonts w:ascii="Open Sans" w:hAnsi="Open Sans" w:cs="Open Sans"/>
          <w:b/>
        </w:rPr>
      </w:pPr>
    </w:p>
    <w:tbl>
      <w:tblPr>
        <w:tblStyle w:val="TableGrid"/>
        <w:tblpPr w:leftFromText="180" w:rightFromText="180" w:vertAnchor="text" w:horzAnchor="margin" w:tblpY="171"/>
        <w:tblW w:w="14172" w:type="dxa"/>
        <w:tblLook w:val="04A0" w:firstRow="1" w:lastRow="0" w:firstColumn="1" w:lastColumn="0" w:noHBand="0" w:noVBand="1"/>
      </w:tblPr>
      <w:tblGrid>
        <w:gridCol w:w="1891"/>
        <w:gridCol w:w="3234"/>
        <w:gridCol w:w="2520"/>
        <w:gridCol w:w="2970"/>
        <w:gridCol w:w="1851"/>
        <w:gridCol w:w="1706"/>
      </w:tblGrid>
      <w:tr w:rsidR="002E60BB" w:rsidRPr="00111068" w14:paraId="5242F945" w14:textId="77777777" w:rsidTr="002E60BB">
        <w:trPr>
          <w:trHeight w:val="166"/>
        </w:trPr>
        <w:tc>
          <w:tcPr>
            <w:tcW w:w="1891" w:type="dxa"/>
          </w:tcPr>
          <w:p w14:paraId="53858209" w14:textId="77777777" w:rsidR="002E60BB" w:rsidRPr="00111068" w:rsidRDefault="002E60BB" w:rsidP="0046274E">
            <w:pPr>
              <w:spacing w:line="276" w:lineRule="auto"/>
              <w:rPr>
                <w:rFonts w:ascii="Open Sans" w:hAnsi="Open Sans" w:cs="Open Sans"/>
                <w:b/>
                <w:bCs/>
              </w:rPr>
            </w:pPr>
            <w:r w:rsidRPr="00111068">
              <w:rPr>
                <w:rFonts w:ascii="Open Sans" w:hAnsi="Open Sans" w:cs="Open Sans"/>
                <w:b/>
                <w:bCs/>
              </w:rPr>
              <w:t>Prepared By</w:t>
            </w:r>
          </w:p>
        </w:tc>
        <w:tc>
          <w:tcPr>
            <w:tcW w:w="3234" w:type="dxa"/>
          </w:tcPr>
          <w:p w14:paraId="1602BF84" w14:textId="590297C7" w:rsidR="002E60BB" w:rsidRPr="00111068" w:rsidRDefault="002E60BB" w:rsidP="0046274E">
            <w:pPr>
              <w:spacing w:line="276" w:lineRule="auto"/>
              <w:rPr>
                <w:rFonts w:ascii="Open Sans" w:hAnsi="Open Sans" w:cs="Open Sans"/>
                <w:b/>
                <w:bCs/>
              </w:rPr>
            </w:pPr>
          </w:p>
        </w:tc>
        <w:tc>
          <w:tcPr>
            <w:tcW w:w="2520" w:type="dxa"/>
          </w:tcPr>
          <w:p w14:paraId="6CCFD036" w14:textId="77777777" w:rsidR="002E60BB" w:rsidRPr="00111068" w:rsidRDefault="002E60BB" w:rsidP="00610A9F">
            <w:pPr>
              <w:spacing w:line="276" w:lineRule="auto"/>
              <w:rPr>
                <w:rFonts w:ascii="Open Sans" w:hAnsi="Open Sans" w:cs="Open Sans"/>
                <w:b/>
                <w:bCs/>
              </w:rPr>
            </w:pPr>
            <w:r w:rsidRPr="00111068">
              <w:rPr>
                <w:rFonts w:ascii="Open Sans" w:hAnsi="Open Sans" w:cs="Open Sans"/>
                <w:b/>
                <w:bCs/>
              </w:rPr>
              <w:t>CO PO Committee</w:t>
            </w:r>
          </w:p>
        </w:tc>
        <w:tc>
          <w:tcPr>
            <w:tcW w:w="2970" w:type="dxa"/>
          </w:tcPr>
          <w:p w14:paraId="0279E8D9" w14:textId="7F2941D7" w:rsidR="002E60BB" w:rsidRPr="00111068" w:rsidRDefault="002E60BB" w:rsidP="00610A9F">
            <w:pPr>
              <w:spacing w:line="276" w:lineRule="auto"/>
              <w:rPr>
                <w:rFonts w:ascii="Open Sans" w:hAnsi="Open Sans" w:cs="Open Sans"/>
                <w:b/>
                <w:bCs/>
              </w:rPr>
            </w:pPr>
          </w:p>
        </w:tc>
        <w:tc>
          <w:tcPr>
            <w:tcW w:w="1851" w:type="dxa"/>
          </w:tcPr>
          <w:p w14:paraId="19E681A9" w14:textId="78870E40" w:rsidR="002E60BB" w:rsidRPr="00111068" w:rsidRDefault="002E60BB" w:rsidP="0046274E">
            <w:pPr>
              <w:spacing w:line="276" w:lineRule="auto"/>
              <w:rPr>
                <w:rFonts w:ascii="Open Sans" w:hAnsi="Open Sans" w:cs="Open Sans"/>
                <w:b/>
                <w:bCs/>
              </w:rPr>
            </w:pPr>
            <w:r w:rsidRPr="00111068">
              <w:rPr>
                <w:rFonts w:ascii="Open Sans" w:hAnsi="Open Sans" w:cs="Open Sans"/>
                <w:b/>
                <w:bCs/>
              </w:rPr>
              <w:t>Approved By</w:t>
            </w:r>
          </w:p>
        </w:tc>
        <w:tc>
          <w:tcPr>
            <w:tcW w:w="1706" w:type="dxa"/>
          </w:tcPr>
          <w:p w14:paraId="1FD89118" w14:textId="6197CDCA" w:rsidR="002E60BB" w:rsidRPr="00111068" w:rsidRDefault="002E60BB" w:rsidP="002E60BB">
            <w:pPr>
              <w:spacing w:line="276" w:lineRule="auto"/>
              <w:jc w:val="center"/>
              <w:rPr>
                <w:rFonts w:ascii="Open Sans" w:hAnsi="Open Sans" w:cs="Open Sans"/>
                <w:b/>
                <w:bCs/>
              </w:rPr>
            </w:pPr>
            <w:r w:rsidRPr="00111068">
              <w:rPr>
                <w:rFonts w:ascii="Open Sans" w:hAnsi="Open Sans" w:cs="Open Sans"/>
                <w:b/>
                <w:bCs/>
              </w:rPr>
              <w:t>Director</w:t>
            </w:r>
          </w:p>
        </w:tc>
      </w:tr>
      <w:tr w:rsidR="002E60BB" w:rsidRPr="00111068" w14:paraId="0C3DEE22" w14:textId="77777777" w:rsidTr="002E60BB">
        <w:trPr>
          <w:trHeight w:val="166"/>
        </w:trPr>
        <w:tc>
          <w:tcPr>
            <w:tcW w:w="5125" w:type="dxa"/>
            <w:gridSpan w:val="2"/>
          </w:tcPr>
          <w:p w14:paraId="0E87B805" w14:textId="5F8C0460" w:rsidR="002E60BB" w:rsidRPr="00111068" w:rsidRDefault="002E60BB" w:rsidP="0046274E">
            <w:pPr>
              <w:spacing w:line="276" w:lineRule="auto"/>
              <w:rPr>
                <w:rFonts w:ascii="Open Sans" w:hAnsi="Open Sans" w:cs="Open Sans"/>
                <w:b/>
                <w:bCs/>
              </w:rPr>
            </w:pPr>
          </w:p>
        </w:tc>
        <w:tc>
          <w:tcPr>
            <w:tcW w:w="5490" w:type="dxa"/>
            <w:gridSpan w:val="2"/>
          </w:tcPr>
          <w:p w14:paraId="07AB57E2" w14:textId="76E58E2B" w:rsidR="002E60BB" w:rsidRPr="00111068" w:rsidRDefault="002E60BB" w:rsidP="00610A9F">
            <w:pPr>
              <w:spacing w:line="276" w:lineRule="auto"/>
              <w:rPr>
                <w:rFonts w:ascii="Open Sans" w:hAnsi="Open Sans" w:cs="Open Sans"/>
                <w:b/>
                <w:bCs/>
              </w:rPr>
            </w:pPr>
          </w:p>
        </w:tc>
        <w:tc>
          <w:tcPr>
            <w:tcW w:w="3557" w:type="dxa"/>
            <w:gridSpan w:val="2"/>
          </w:tcPr>
          <w:p w14:paraId="54138764" w14:textId="459036AB" w:rsidR="002E60BB" w:rsidRPr="00111068" w:rsidRDefault="002E60BB" w:rsidP="0046274E">
            <w:pPr>
              <w:spacing w:line="276" w:lineRule="auto"/>
              <w:rPr>
                <w:rFonts w:ascii="Open Sans" w:hAnsi="Open Sans" w:cs="Open Sans"/>
                <w:b/>
                <w:bCs/>
              </w:rPr>
            </w:pPr>
          </w:p>
        </w:tc>
      </w:tr>
    </w:tbl>
    <w:p w14:paraId="2567B11F" w14:textId="77777777" w:rsidR="00451BEB" w:rsidRPr="00111068" w:rsidRDefault="00451BEB" w:rsidP="00456A97">
      <w:pPr>
        <w:jc w:val="both"/>
        <w:rPr>
          <w:rFonts w:ascii="Open Sans" w:hAnsi="Open Sans" w:cs="Open Sans"/>
        </w:rPr>
      </w:pPr>
    </w:p>
    <w:sectPr w:rsidR="00451BEB" w:rsidRPr="00111068" w:rsidSect="002E60BB">
      <w:pgSz w:w="16838" w:h="11906" w:orient="landscape" w:code="9"/>
      <w:pgMar w:top="108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97F97" w14:textId="77777777" w:rsidR="006618B8" w:rsidRDefault="006618B8" w:rsidP="00111068">
      <w:pPr>
        <w:spacing w:after="0" w:line="240" w:lineRule="auto"/>
      </w:pPr>
      <w:r>
        <w:separator/>
      </w:r>
    </w:p>
  </w:endnote>
  <w:endnote w:type="continuationSeparator" w:id="0">
    <w:p w14:paraId="473674A8" w14:textId="77777777" w:rsidR="006618B8" w:rsidRDefault="006618B8" w:rsidP="0011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Calibr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C07A4" w14:textId="77777777" w:rsidR="006618B8" w:rsidRDefault="006618B8" w:rsidP="00111068">
      <w:pPr>
        <w:spacing w:after="0" w:line="240" w:lineRule="auto"/>
      </w:pPr>
      <w:r>
        <w:separator/>
      </w:r>
    </w:p>
  </w:footnote>
  <w:footnote w:type="continuationSeparator" w:id="0">
    <w:p w14:paraId="40962883" w14:textId="77777777" w:rsidR="006618B8" w:rsidRDefault="006618B8" w:rsidP="00111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1BDE0" w14:textId="45E794D7" w:rsidR="00111068" w:rsidRDefault="00111068">
    <w:pPr>
      <w:pStyle w:val="Header"/>
    </w:pPr>
    <w:r>
      <w:rPr>
        <w:noProof/>
        <w:lang w:val="en-GB" w:eastAsia="en-GB"/>
      </w:rPr>
      <w:drawing>
        <wp:anchor distT="0" distB="0" distL="114300" distR="114300" simplePos="0" relativeHeight="251659264" behindDoc="0" locked="0" layoutInCell="1" allowOverlap="1" wp14:anchorId="6045E24E" wp14:editId="1869CE82">
          <wp:simplePos x="0" y="0"/>
          <wp:positionH relativeFrom="margin">
            <wp:posOffset>-723900</wp:posOffset>
          </wp:positionH>
          <wp:positionV relativeFrom="topMargin">
            <wp:posOffset>125095</wp:posOffset>
          </wp:positionV>
          <wp:extent cx="3667125" cy="67246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 name="Mim 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67125" cy="672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538AB"/>
    <w:multiLevelType w:val="hybridMultilevel"/>
    <w:tmpl w:val="6CA42F8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60EF0"/>
    <w:multiLevelType w:val="hybridMultilevel"/>
    <w:tmpl w:val="84C29F84"/>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7778D"/>
    <w:multiLevelType w:val="hybridMultilevel"/>
    <w:tmpl w:val="5B66F44E"/>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818E4"/>
    <w:multiLevelType w:val="hybridMultilevel"/>
    <w:tmpl w:val="1B8C28D8"/>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B1DB3"/>
    <w:multiLevelType w:val="hybridMultilevel"/>
    <w:tmpl w:val="26B41B58"/>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652BD"/>
    <w:multiLevelType w:val="hybridMultilevel"/>
    <w:tmpl w:val="EA148B4A"/>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C7EEE"/>
    <w:multiLevelType w:val="hybridMultilevel"/>
    <w:tmpl w:val="81A61A9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52990"/>
    <w:multiLevelType w:val="hybridMultilevel"/>
    <w:tmpl w:val="5B7E8C4C"/>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47699"/>
    <w:multiLevelType w:val="hybridMultilevel"/>
    <w:tmpl w:val="66B6B2B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85D5A7C"/>
    <w:multiLevelType w:val="hybridMultilevel"/>
    <w:tmpl w:val="140E9A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5025D5"/>
    <w:multiLevelType w:val="multilevel"/>
    <w:tmpl w:val="46AA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5E19D1"/>
    <w:multiLevelType w:val="hybridMultilevel"/>
    <w:tmpl w:val="384E5FE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num>
  <w:num w:numId="4">
    <w:abstractNumId w:val="11"/>
  </w:num>
  <w:num w:numId="5">
    <w:abstractNumId w:val="0"/>
  </w:num>
  <w:num w:numId="6">
    <w:abstractNumId w:val="1"/>
  </w:num>
  <w:num w:numId="7">
    <w:abstractNumId w:val="9"/>
  </w:num>
  <w:num w:numId="8">
    <w:abstractNumId w:val="5"/>
  </w:num>
  <w:num w:numId="9">
    <w:abstractNumId w:val="4"/>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97"/>
    <w:rsid w:val="00111068"/>
    <w:rsid w:val="001A24FC"/>
    <w:rsid w:val="001F7251"/>
    <w:rsid w:val="002778AB"/>
    <w:rsid w:val="002C254C"/>
    <w:rsid w:val="002E60BB"/>
    <w:rsid w:val="003E2FE6"/>
    <w:rsid w:val="00451BEB"/>
    <w:rsid w:val="00456A97"/>
    <w:rsid w:val="0049522C"/>
    <w:rsid w:val="00541960"/>
    <w:rsid w:val="00565251"/>
    <w:rsid w:val="00610A9F"/>
    <w:rsid w:val="006618B8"/>
    <w:rsid w:val="008C2467"/>
    <w:rsid w:val="00A628C8"/>
    <w:rsid w:val="00CC0FC1"/>
    <w:rsid w:val="00E052A8"/>
    <w:rsid w:val="00FB4B68"/>
    <w:rsid w:val="00FC02DB"/>
    <w:rsid w:val="00FC1C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47096"/>
  <w15:chartTrackingRefBased/>
  <w15:docId w15:val="{2D6CF627-12D1-420F-85DC-7703955D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2E60BB"/>
    <w:pPr>
      <w:keepNext/>
      <w:keepLines/>
      <w:spacing w:after="1073" w:line="265" w:lineRule="auto"/>
      <w:ind w:left="1442" w:hanging="10"/>
      <w:outlineLvl w:val="0"/>
    </w:pPr>
    <w:rPr>
      <w:rFonts w:ascii="Century Gothic" w:eastAsia="Century Gothic" w:hAnsi="Century Gothic" w:cs="Century Gothic"/>
      <w:b/>
      <w:color w:val="FF0000"/>
      <w:kern w:val="0"/>
      <w:sz w:val="7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24F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E052A8"/>
    <w:pPr>
      <w:ind w:left="720"/>
      <w:contextualSpacing/>
    </w:pPr>
  </w:style>
  <w:style w:type="character" w:customStyle="1" w:styleId="Heading1Char">
    <w:name w:val="Heading 1 Char"/>
    <w:basedOn w:val="DefaultParagraphFont"/>
    <w:link w:val="Heading1"/>
    <w:uiPriority w:val="9"/>
    <w:rsid w:val="002E60BB"/>
    <w:rPr>
      <w:rFonts w:ascii="Century Gothic" w:eastAsia="Century Gothic" w:hAnsi="Century Gothic" w:cs="Century Gothic"/>
      <w:b/>
      <w:color w:val="FF0000"/>
      <w:kern w:val="0"/>
      <w:sz w:val="72"/>
      <w:lang w:val="en-US"/>
      <w14:ligatures w14:val="none"/>
    </w:rPr>
  </w:style>
  <w:style w:type="paragraph" w:styleId="Header">
    <w:name w:val="header"/>
    <w:basedOn w:val="Normal"/>
    <w:link w:val="HeaderChar"/>
    <w:uiPriority w:val="99"/>
    <w:unhideWhenUsed/>
    <w:rsid w:val="00111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068"/>
  </w:style>
  <w:style w:type="paragraph" w:styleId="Footer">
    <w:name w:val="footer"/>
    <w:basedOn w:val="Normal"/>
    <w:link w:val="FooterChar"/>
    <w:uiPriority w:val="99"/>
    <w:unhideWhenUsed/>
    <w:rsid w:val="00111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391978">
      <w:bodyDiv w:val="1"/>
      <w:marLeft w:val="0"/>
      <w:marRight w:val="0"/>
      <w:marTop w:val="0"/>
      <w:marBottom w:val="0"/>
      <w:divBdr>
        <w:top w:val="none" w:sz="0" w:space="0" w:color="auto"/>
        <w:left w:val="none" w:sz="0" w:space="0" w:color="auto"/>
        <w:bottom w:val="none" w:sz="0" w:space="0" w:color="auto"/>
        <w:right w:val="none" w:sz="0" w:space="0" w:color="auto"/>
      </w:divBdr>
    </w:div>
    <w:div w:id="2067953426">
      <w:bodyDiv w:val="1"/>
      <w:marLeft w:val="0"/>
      <w:marRight w:val="0"/>
      <w:marTop w:val="0"/>
      <w:marBottom w:val="0"/>
      <w:divBdr>
        <w:top w:val="none" w:sz="0" w:space="0" w:color="auto"/>
        <w:left w:val="none" w:sz="0" w:space="0" w:color="auto"/>
        <w:bottom w:val="none" w:sz="0" w:space="0" w:color="auto"/>
        <w:right w:val="none" w:sz="0" w:space="0" w:color="auto"/>
      </w:divBdr>
      <w:divsChild>
        <w:div w:id="740757917">
          <w:marLeft w:val="0"/>
          <w:marRight w:val="0"/>
          <w:marTop w:val="0"/>
          <w:marBottom w:val="0"/>
          <w:divBdr>
            <w:top w:val="single" w:sz="2" w:space="0" w:color="E3E3E3"/>
            <w:left w:val="single" w:sz="2" w:space="0" w:color="E3E3E3"/>
            <w:bottom w:val="single" w:sz="2" w:space="0" w:color="E3E3E3"/>
            <w:right w:val="single" w:sz="2" w:space="0" w:color="E3E3E3"/>
          </w:divBdr>
          <w:divsChild>
            <w:div w:id="232008371">
              <w:marLeft w:val="0"/>
              <w:marRight w:val="0"/>
              <w:marTop w:val="0"/>
              <w:marBottom w:val="0"/>
              <w:divBdr>
                <w:top w:val="single" w:sz="2" w:space="0" w:color="E3E3E3"/>
                <w:left w:val="single" w:sz="2" w:space="0" w:color="E3E3E3"/>
                <w:bottom w:val="single" w:sz="2" w:space="0" w:color="E3E3E3"/>
                <w:right w:val="single" w:sz="2" w:space="0" w:color="E3E3E3"/>
              </w:divBdr>
              <w:divsChild>
                <w:div w:id="986323083">
                  <w:marLeft w:val="0"/>
                  <w:marRight w:val="0"/>
                  <w:marTop w:val="0"/>
                  <w:marBottom w:val="0"/>
                  <w:divBdr>
                    <w:top w:val="single" w:sz="2" w:space="2" w:color="E3E3E3"/>
                    <w:left w:val="single" w:sz="2" w:space="0" w:color="E3E3E3"/>
                    <w:bottom w:val="single" w:sz="2" w:space="0" w:color="E3E3E3"/>
                    <w:right w:val="single" w:sz="2" w:space="0" w:color="E3E3E3"/>
                  </w:divBdr>
                  <w:divsChild>
                    <w:div w:id="558591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natanyasusana31@gmail.com</dc:creator>
  <cp:keywords/>
  <dc:description/>
  <cp:lastModifiedBy>ADMIN</cp:lastModifiedBy>
  <cp:revision>3</cp:revision>
  <dcterms:created xsi:type="dcterms:W3CDTF">2024-05-30T11:38:00Z</dcterms:created>
  <dcterms:modified xsi:type="dcterms:W3CDTF">2024-05-31T04:18:00Z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30a9d01e-435b-410a-9548-434b04ec8504</vt:lpwstr>
  </property>
</Properties>
</file>